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F2769" w14:textId="77777777" w:rsidR="00E612D5" w:rsidRPr="00E612D5" w:rsidRDefault="00E612D5" w:rsidP="00E612D5">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VALENCIA COLLEGE</w:t>
      </w:r>
    </w:p>
    <w:p w14:paraId="3917D06B" w14:textId="77777777" w:rsidR="00E612D5" w:rsidRPr="00E612D5" w:rsidRDefault="00E612D5" w:rsidP="00E612D5">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West Campus – Division of Business</w:t>
      </w:r>
    </w:p>
    <w:p w14:paraId="61A37A93" w14:textId="5250A398" w:rsidR="00E612D5" w:rsidRPr="00E612D5" w:rsidRDefault="00E612D5" w:rsidP="00E612D5">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Principles of Management (MAN 2021) - CRN 3</w:t>
      </w:r>
      <w:r w:rsidR="00432732">
        <w:rPr>
          <w:rFonts w:ascii="Times New Roman" w:eastAsia="Times New Roman" w:hAnsi="Times New Roman" w:cs="Times New Roman"/>
          <w:kern w:val="0"/>
          <w:sz w:val="24"/>
          <w:szCs w:val="24"/>
          <w14:ligatures w14:val="none"/>
        </w:rPr>
        <w:t>1875</w:t>
      </w:r>
    </w:p>
    <w:p w14:paraId="57A25435" w14:textId="77777777" w:rsidR="00E612D5" w:rsidRPr="00E612D5" w:rsidRDefault="00E612D5" w:rsidP="00E612D5">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Class Policies &amp; Course Syllabus</w:t>
      </w:r>
    </w:p>
    <w:p w14:paraId="09856A4C" w14:textId="0A030CCD" w:rsidR="00E612D5" w:rsidRPr="00E612D5" w:rsidRDefault="00E612D5" w:rsidP="00E612D5">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Summer 202</w:t>
      </w:r>
      <w:r w:rsidR="00432732">
        <w:rPr>
          <w:rFonts w:ascii="Times New Roman" w:eastAsia="Times New Roman" w:hAnsi="Times New Roman" w:cs="Times New Roman"/>
          <w:kern w:val="0"/>
          <w:sz w:val="24"/>
          <w:szCs w:val="24"/>
          <w14:ligatures w14:val="none"/>
        </w:rPr>
        <w:t>4</w:t>
      </w:r>
      <w:r w:rsidRPr="00E612D5">
        <w:rPr>
          <w:rFonts w:ascii="Times New Roman" w:eastAsia="Times New Roman" w:hAnsi="Times New Roman" w:cs="Times New Roman"/>
          <w:kern w:val="0"/>
          <w:sz w:val="24"/>
          <w:szCs w:val="24"/>
          <w14:ligatures w14:val="none"/>
        </w:rPr>
        <w:t>, H2 Term Session</w:t>
      </w:r>
    </w:p>
    <w:p w14:paraId="5E4B8E72" w14:textId="77777777" w:rsidR="00E612D5" w:rsidRPr="00E612D5" w:rsidRDefault="00E612D5" w:rsidP="00E612D5">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13A48508" w14:textId="77777777" w:rsidR="00E612D5" w:rsidRPr="00E612D5" w:rsidRDefault="00E612D5" w:rsidP="00E612D5">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299040AD"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COURSE DESCRIPTION: </w:t>
      </w:r>
    </w:p>
    <w:p w14:paraId="1E0DEC3D"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Calibri" w:hAnsi="Times New Roman" w:cs="Times New Roman"/>
          <w:color w:val="000000"/>
          <w:kern w:val="0"/>
          <w:sz w:val="24"/>
          <w:szCs w:val="24"/>
          <w:shd w:val="clear" w:color="auto" w:fill="FFFFFF"/>
          <w14:ligatures w14:val="none"/>
        </w:rPr>
        <w:t xml:space="preserve">This course is a study of the essentials of operational management and how to apply these principles in the dynamic world of business. It covers the functions of management through a basic understanding of planning, organizing, staffing, </w:t>
      </w:r>
      <w:proofErr w:type="gramStart"/>
      <w:r w:rsidRPr="00E612D5">
        <w:rPr>
          <w:rFonts w:ascii="Times New Roman" w:eastAsia="Calibri" w:hAnsi="Times New Roman" w:cs="Times New Roman"/>
          <w:color w:val="000000"/>
          <w:kern w:val="0"/>
          <w:sz w:val="24"/>
          <w:szCs w:val="24"/>
          <w:shd w:val="clear" w:color="auto" w:fill="FFFFFF"/>
          <w14:ligatures w14:val="none"/>
        </w:rPr>
        <w:t>directing</w:t>
      </w:r>
      <w:proofErr w:type="gramEnd"/>
      <w:r w:rsidRPr="00E612D5">
        <w:rPr>
          <w:rFonts w:ascii="Times New Roman" w:eastAsia="Calibri" w:hAnsi="Times New Roman" w:cs="Times New Roman"/>
          <w:color w:val="000000"/>
          <w:kern w:val="0"/>
          <w:sz w:val="24"/>
          <w:szCs w:val="24"/>
          <w:shd w:val="clear" w:color="auto" w:fill="FFFFFF"/>
          <w14:ligatures w14:val="none"/>
        </w:rPr>
        <w:t xml:space="preserve"> and controlling. This course will study traditional and e-business operations.</w:t>
      </w:r>
    </w:p>
    <w:p w14:paraId="172CAD44"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CREDIT HOURS: </w:t>
      </w:r>
      <w:r w:rsidRPr="00E612D5">
        <w:rPr>
          <w:rFonts w:ascii="Times New Roman" w:eastAsia="Times New Roman" w:hAnsi="Times New Roman" w:cs="Times New Roman"/>
          <w:kern w:val="0"/>
          <w:sz w:val="24"/>
          <w:szCs w:val="24"/>
          <w14:ligatures w14:val="none"/>
        </w:rPr>
        <w:t>3</w:t>
      </w:r>
    </w:p>
    <w:p w14:paraId="27FFB9A9"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PREREQUISITES:  </w:t>
      </w:r>
      <w:r w:rsidRPr="00E612D5">
        <w:rPr>
          <w:rFonts w:ascii="Times New Roman" w:eastAsia="Times New Roman" w:hAnsi="Times New Roman" w:cs="Times New Roman"/>
          <w:kern w:val="0"/>
          <w:sz w:val="24"/>
          <w:szCs w:val="24"/>
          <w14:ligatures w14:val="none"/>
        </w:rPr>
        <w:t>ECO 2013 or ECO 2023 or GEB 1011 or GEB 1136</w:t>
      </w:r>
    </w:p>
    <w:p w14:paraId="18824577" w14:textId="77777777" w:rsidR="00E612D5" w:rsidRPr="00E612D5" w:rsidRDefault="00E612D5" w:rsidP="00E612D5">
      <w:pPr>
        <w:keepNext/>
        <w:autoSpaceDE w:val="0"/>
        <w:autoSpaceDN w:val="0"/>
        <w:adjustRightInd w:val="0"/>
        <w:spacing w:after="0" w:line="240" w:lineRule="auto"/>
        <w:outlineLvl w:val="0"/>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CLASS MEETING LOCATION:  ON-LINE</w:t>
      </w:r>
    </w:p>
    <w:p w14:paraId="58AF9B21" w14:textId="77777777" w:rsidR="00E612D5" w:rsidRPr="00E612D5" w:rsidRDefault="00E612D5" w:rsidP="00E612D5">
      <w:pPr>
        <w:keepNext/>
        <w:widowControl w:val="0"/>
        <w:autoSpaceDE w:val="0"/>
        <w:autoSpaceDN w:val="0"/>
        <w:adjustRightInd w:val="0"/>
        <w:spacing w:after="0" w:line="240" w:lineRule="auto"/>
        <w:outlineLvl w:val="3"/>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DAY/TIME:</w:t>
      </w:r>
      <w:r w:rsidRPr="00E612D5">
        <w:rPr>
          <w:rFonts w:ascii="Times New Roman" w:eastAsia="Times New Roman" w:hAnsi="Times New Roman" w:cs="Times New Roman"/>
          <w:kern w:val="0"/>
          <w:sz w:val="24"/>
          <w:szCs w:val="24"/>
          <w14:ligatures w14:val="none"/>
        </w:rPr>
        <w:tab/>
        <w:t>ON-LINE</w:t>
      </w:r>
    </w:p>
    <w:p w14:paraId="63DF23F7" w14:textId="77777777" w:rsidR="00E612D5" w:rsidRPr="00E612D5" w:rsidRDefault="00E612D5" w:rsidP="00E612D5">
      <w:pPr>
        <w:keepNext/>
        <w:widowControl w:val="0"/>
        <w:autoSpaceDE w:val="0"/>
        <w:autoSpaceDN w:val="0"/>
        <w:adjustRightInd w:val="0"/>
        <w:spacing w:after="0" w:line="240" w:lineRule="auto"/>
        <w:outlineLvl w:val="3"/>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PROFESSOR:</w:t>
      </w:r>
      <w:r w:rsidRPr="00E612D5">
        <w:rPr>
          <w:rFonts w:ascii="Times New Roman" w:eastAsia="Times New Roman" w:hAnsi="Times New Roman" w:cs="Times New Roman"/>
          <w:kern w:val="0"/>
          <w:sz w:val="24"/>
          <w:szCs w:val="24"/>
          <w14:ligatures w14:val="none"/>
        </w:rPr>
        <w:t xml:space="preserve">  Dr. B. Bunn</w:t>
      </w:r>
    </w:p>
    <w:p w14:paraId="0273B8EA" w14:textId="77777777" w:rsidR="00E612D5" w:rsidRPr="00E612D5" w:rsidRDefault="00E612D5" w:rsidP="00E612D5">
      <w:pPr>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OFFICE:  </w:t>
      </w:r>
      <w:r w:rsidRPr="00E612D5">
        <w:rPr>
          <w:rFonts w:ascii="Times New Roman" w:eastAsia="Times New Roman" w:hAnsi="Times New Roman" w:cs="Times New Roman"/>
          <w:bCs/>
          <w:kern w:val="0"/>
          <w:sz w:val="24"/>
          <w:szCs w:val="24"/>
          <w14:ligatures w14:val="none"/>
        </w:rPr>
        <w:t>Virtual online</w:t>
      </w:r>
    </w:p>
    <w:p w14:paraId="2C8997FD"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EMAIL:  </w:t>
      </w:r>
      <w:r w:rsidRPr="00E612D5">
        <w:rPr>
          <w:rFonts w:ascii="Times New Roman" w:eastAsia="Times New Roman" w:hAnsi="Times New Roman" w:cs="Times New Roman"/>
          <w:kern w:val="0"/>
          <w:sz w:val="24"/>
          <w:szCs w:val="24"/>
          <w14:ligatures w14:val="none"/>
        </w:rPr>
        <w:t>bbunn@valenciacollege.edu</w:t>
      </w:r>
    </w:p>
    <w:p w14:paraId="35989A7B" w14:textId="77777777" w:rsidR="00E612D5" w:rsidRPr="00E612D5" w:rsidRDefault="00E612D5" w:rsidP="00E612D5">
      <w:pPr>
        <w:keepNext/>
        <w:autoSpaceDE w:val="0"/>
        <w:autoSpaceDN w:val="0"/>
        <w:adjustRightInd w:val="0"/>
        <w:spacing w:after="0" w:line="240" w:lineRule="auto"/>
        <w:outlineLvl w:val="0"/>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SCHEDULED OFFICE HOURS</w:t>
      </w:r>
    </w:p>
    <w:p w14:paraId="3A6B3BCC" w14:textId="77777777" w:rsidR="00E612D5" w:rsidRPr="00E612D5" w:rsidRDefault="00E612D5" w:rsidP="00E612D5">
      <w:pPr>
        <w:autoSpaceDE w:val="0"/>
        <w:autoSpaceDN w:val="0"/>
        <w:adjustRightInd w:val="0"/>
        <w:spacing w:after="0" w:line="240" w:lineRule="auto"/>
        <w:jc w:val="both"/>
        <w:rPr>
          <w:rFonts w:ascii="Courier New" w:eastAsia="Times New Roman" w:hAnsi="Courier New" w:cs="Times New Roman"/>
          <w:kern w:val="0"/>
          <w:sz w:val="24"/>
          <w:szCs w:val="24"/>
          <w14:ligatures w14:val="none"/>
        </w:rPr>
      </w:pPr>
      <w:r w:rsidRPr="00E612D5">
        <w:rPr>
          <w:rFonts w:ascii="Courier New" w:eastAsia="Times New Roman" w:hAnsi="Courier New" w:cs="Times New Roman"/>
          <w:kern w:val="0"/>
          <w:sz w:val="24"/>
          <w:szCs w:val="24"/>
          <w14:ligatures w14:val="none"/>
        </w:rPr>
        <w:t>Monday – Sunday (virtual – via e-mail)</w:t>
      </w:r>
    </w:p>
    <w:p w14:paraId="3EE1D627"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TOPICS/AREAS COVERED*</w:t>
      </w:r>
      <w:r w:rsidRPr="00E612D5">
        <w:rPr>
          <w:rFonts w:ascii="Times New Roman" w:eastAsia="Times New Roman" w:hAnsi="Times New Roman" w:cs="Times New Roman"/>
          <w:kern w:val="0"/>
          <w:sz w:val="24"/>
          <w:szCs w:val="24"/>
          <w14:ligatures w14:val="none"/>
        </w:rPr>
        <w:tab/>
      </w:r>
    </w:p>
    <w:p w14:paraId="78E17639"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 xml:space="preserve">Management defined and its </w:t>
      </w:r>
      <w:proofErr w:type="gramStart"/>
      <w:r w:rsidRPr="00E612D5">
        <w:rPr>
          <w:rFonts w:ascii="Times New Roman" w:eastAsia="Times New Roman" w:hAnsi="Times New Roman" w:cs="Times New Roman"/>
          <w:color w:val="000000"/>
          <w:kern w:val="0"/>
          <w:sz w:val="24"/>
          <w:szCs w:val="24"/>
          <w14:ligatures w14:val="none"/>
        </w:rPr>
        <w:t>history</w:t>
      </w:r>
      <w:proofErr w:type="gramEnd"/>
    </w:p>
    <w:p w14:paraId="7C8163A9"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Organizations</w:t>
      </w:r>
    </w:p>
    <w:p w14:paraId="0AD94D73"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Ethics and Social Responsibilities</w:t>
      </w:r>
    </w:p>
    <w:p w14:paraId="4D7CDC6A"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Planning and Decision Making</w:t>
      </w:r>
    </w:p>
    <w:p w14:paraId="4A20ABB8"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Organizational Strategy</w:t>
      </w:r>
    </w:p>
    <w:p w14:paraId="62688A2F"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Innovation and Change</w:t>
      </w:r>
    </w:p>
    <w:p w14:paraId="5F8A0CD5"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Global Management</w:t>
      </w:r>
    </w:p>
    <w:p w14:paraId="4E1B2676"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Organizational Design</w:t>
      </w:r>
    </w:p>
    <w:p w14:paraId="029F69F8"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Managing Team</w:t>
      </w:r>
    </w:p>
    <w:p w14:paraId="38B0EE31"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Managing Human Resource Systems</w:t>
      </w:r>
    </w:p>
    <w:p w14:paraId="76AE8FE3"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Managing Individuals and a Diverse Workforce</w:t>
      </w:r>
    </w:p>
    <w:p w14:paraId="21D2F040"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Motivation</w:t>
      </w:r>
    </w:p>
    <w:p w14:paraId="34579999"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Leadership</w:t>
      </w:r>
    </w:p>
    <w:p w14:paraId="1FAC4DF6"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Managing Communications</w:t>
      </w:r>
    </w:p>
    <w:p w14:paraId="3037A5DE"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Control</w:t>
      </w:r>
    </w:p>
    <w:p w14:paraId="61E304C5"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Managing Information</w:t>
      </w:r>
    </w:p>
    <w:p w14:paraId="5D3AF293" w14:textId="77777777" w:rsidR="00E612D5" w:rsidRPr="00E612D5" w:rsidRDefault="00E612D5" w:rsidP="00E612D5">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Managing Service and Manufacturing Operations</w:t>
      </w:r>
    </w:p>
    <w:p w14:paraId="3978D8A7"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C1C640B"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*These may be covered as discrete topics and/or integrated with other topic areas in an order at the discretion of the professor.  This topic knowledge is the </w:t>
      </w:r>
      <w:r w:rsidRPr="00E612D5">
        <w:rPr>
          <w:rFonts w:ascii="Times New Roman" w:eastAsia="Times New Roman" w:hAnsi="Times New Roman" w:cs="Times New Roman"/>
          <w:kern w:val="0"/>
          <w:sz w:val="24"/>
          <w:szCs w:val="24"/>
          <w:u w:val="words"/>
          <w14:ligatures w14:val="none"/>
        </w:rPr>
        <w:t>minimum level for a grade of C or better</w:t>
      </w:r>
      <w:r w:rsidRPr="00E612D5">
        <w:rPr>
          <w:rFonts w:ascii="Times New Roman" w:eastAsia="Times New Roman" w:hAnsi="Times New Roman" w:cs="Times New Roman"/>
          <w:kern w:val="0"/>
          <w:sz w:val="24"/>
          <w:szCs w:val="24"/>
          <w14:ligatures w14:val="none"/>
        </w:rPr>
        <w:t xml:space="preserve">.  These and other topics may be expanded or elaborated at the discretion of the individual professor and </w:t>
      </w:r>
      <w:proofErr w:type="gramStart"/>
      <w:r w:rsidRPr="00E612D5">
        <w:rPr>
          <w:rFonts w:ascii="Times New Roman" w:eastAsia="Times New Roman" w:hAnsi="Times New Roman" w:cs="Times New Roman"/>
          <w:kern w:val="0"/>
          <w:sz w:val="24"/>
          <w:szCs w:val="24"/>
          <w14:ligatures w14:val="none"/>
        </w:rPr>
        <w:t>is</w:t>
      </w:r>
      <w:proofErr w:type="gramEnd"/>
      <w:r w:rsidRPr="00E612D5">
        <w:rPr>
          <w:rFonts w:ascii="Times New Roman" w:eastAsia="Times New Roman" w:hAnsi="Times New Roman" w:cs="Times New Roman"/>
          <w:kern w:val="0"/>
          <w:sz w:val="24"/>
          <w:szCs w:val="24"/>
          <w14:ligatures w14:val="none"/>
        </w:rPr>
        <w:t xml:space="preserve"> in no way intended to be comprehensive or all-inclusive.</w:t>
      </w:r>
    </w:p>
    <w:p w14:paraId="1836F0FC"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0EC7B81C"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lastRenderedPageBreak/>
        <w:t xml:space="preserve">This course reinforces the Valencia Student competencies as outlined on </w:t>
      </w:r>
      <w:proofErr w:type="gramStart"/>
      <w:r w:rsidRPr="00E612D5">
        <w:rPr>
          <w:rFonts w:ascii="Times New Roman" w:eastAsia="Times New Roman" w:hAnsi="Times New Roman" w:cs="Times New Roman"/>
          <w:b/>
          <w:bCs/>
          <w:kern w:val="0"/>
          <w:sz w:val="24"/>
          <w:szCs w:val="24"/>
          <w14:ligatures w14:val="none"/>
        </w:rPr>
        <w:t>http://valenciacollege.edu/competencies/</w:t>
      </w:r>
      <w:proofErr w:type="gramEnd"/>
    </w:p>
    <w:p w14:paraId="1EEEC55E"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kern w:val="0"/>
          <w:sz w:val="36"/>
          <w:szCs w:val="36"/>
          <w14:ligatures w14:val="none"/>
        </w:rPr>
      </w:pPr>
    </w:p>
    <w:p w14:paraId="49166DA8"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kern w:val="0"/>
          <w:sz w:val="36"/>
          <w:szCs w:val="36"/>
          <w14:ligatures w14:val="none"/>
        </w:rPr>
      </w:pPr>
      <w:r w:rsidRPr="00E612D5">
        <w:rPr>
          <w:rFonts w:ascii="Times New Roman" w:eastAsia="Times New Roman" w:hAnsi="Times New Roman" w:cs="Times New Roman"/>
          <w:b/>
          <w:kern w:val="0"/>
          <w:sz w:val="36"/>
          <w:szCs w:val="36"/>
          <w14:ligatures w14:val="none"/>
        </w:rPr>
        <w:t>Course’s Major Learning Outcomes</w:t>
      </w:r>
    </w:p>
    <w:p w14:paraId="7C799CF2"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define management and explain its four major functions.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6086E4BA"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3201944E"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apply the essence of the four functions of management to drafting a business plan.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01A33AEC" w14:textId="77777777" w:rsidR="00E612D5" w:rsidRPr="00E612D5" w:rsidRDefault="00E612D5" w:rsidP="00E612D5">
      <w:pPr>
        <w:widowControl w:val="0"/>
        <w:autoSpaceDE w:val="0"/>
        <w:autoSpaceDN w:val="0"/>
        <w:adjustRightInd w:val="0"/>
        <w:spacing w:after="0" w:line="240" w:lineRule="auto"/>
        <w:ind w:left="720"/>
        <w:rPr>
          <w:rFonts w:ascii="Times New Roman" w:eastAsia="Times New Roman" w:hAnsi="Times New Roman" w:cs="Times New Roman"/>
          <w:kern w:val="0"/>
          <w:sz w:val="24"/>
          <w:szCs w:val="24"/>
          <w14:ligatures w14:val="none"/>
        </w:rPr>
      </w:pPr>
    </w:p>
    <w:p w14:paraId="6E182741"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describe the major management theories, including Maslow's hierarchy of needs, and how they have been applied to organizational management.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2FA6D94F"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2EEB71E9"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197DB2B1"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define planning as it relates to time management and explain why planning (all types) is the most important function of management.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063CE8E0"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69BE922B" w14:textId="77777777" w:rsidR="00E612D5" w:rsidRPr="00E612D5" w:rsidRDefault="00E612D5" w:rsidP="00E612D5">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4EFA6FAF"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describe the multi-step decision making process.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789B7446"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7EC88A40" w14:textId="77777777" w:rsidR="00E612D5" w:rsidRPr="00E612D5" w:rsidRDefault="00E612D5" w:rsidP="00E612D5">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6E6CBDF2"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list and explain the types of organizational models.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5CBFE120"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482C7E56" w14:textId="77777777" w:rsidR="00E612D5" w:rsidRPr="00E612D5" w:rsidRDefault="00E612D5" w:rsidP="00E612D5">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6DF790CA"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define leadership style, differentiate between leadership and motivation, and differentiate between transactional and transformational leadership.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4D7A96A2"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72F1AB6D" w14:textId="77777777" w:rsidR="00E612D5" w:rsidRPr="00E612D5" w:rsidRDefault="00E612D5" w:rsidP="00E612D5">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3C4A67FD"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be able to explain the essence of controlling an organization or business unit.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0D842443"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lastRenderedPageBreak/>
        <w:t xml:space="preserve">The student should be able to explain the major environmental forces affecting an organization.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216FDF88"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5BDF18EE" w14:textId="77777777" w:rsidR="00E612D5" w:rsidRPr="00E612D5" w:rsidRDefault="00E612D5" w:rsidP="00E612D5">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18CC48F7" w14:textId="77777777" w:rsidR="00E612D5" w:rsidRPr="00E612D5" w:rsidRDefault="00E612D5" w:rsidP="00E612D5">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 xml:space="preserve">The student should know what attributes a dynamic leader/manager must possess for success.  </w:t>
      </w:r>
      <w:r w:rsidRPr="00E612D5">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7017F1C9" w14:textId="77777777" w:rsidR="00E612D5" w:rsidRPr="00E612D5" w:rsidRDefault="00E612D5" w:rsidP="00E612D5">
      <w:pPr>
        <w:autoSpaceDE w:val="0"/>
        <w:autoSpaceDN w:val="0"/>
        <w:adjustRightInd w:val="0"/>
        <w:spacing w:after="0" w:line="240" w:lineRule="auto"/>
        <w:jc w:val="both"/>
        <w:rPr>
          <w:rFonts w:ascii="Arial" w:eastAsia="Times New Roman" w:hAnsi="Arial" w:cs="Arial"/>
          <w:b/>
          <w:bCs/>
          <w:kern w:val="0"/>
          <w:sz w:val="21"/>
          <w:szCs w:val="24"/>
          <w14:ligatures w14:val="none"/>
        </w:rPr>
      </w:pPr>
    </w:p>
    <w:p w14:paraId="61A3A5DA"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 </w:t>
      </w:r>
    </w:p>
    <w:p w14:paraId="5E1E8385"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EDUCATIONAL MATERIALS</w:t>
      </w:r>
      <w:r w:rsidRPr="00E612D5">
        <w:rPr>
          <w:rFonts w:ascii="Times New Roman" w:eastAsia="Times New Roman" w:hAnsi="Times New Roman" w:cs="Times New Roman"/>
          <w:kern w:val="0"/>
          <w:sz w:val="24"/>
          <w:szCs w:val="24"/>
          <w14:ligatures w14:val="none"/>
        </w:rPr>
        <w:t>:</w:t>
      </w:r>
    </w:p>
    <w:p w14:paraId="53A871A9"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The following e-book:</w:t>
      </w:r>
    </w:p>
    <w:p w14:paraId="001D5344"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000FF647" w14:textId="77777777" w:rsidR="00E612D5" w:rsidRPr="00E612D5" w:rsidRDefault="00000000"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hyperlink r:id="rId5" w:history="1">
        <w:r w:rsidR="00E612D5" w:rsidRPr="00E612D5">
          <w:rPr>
            <w:rFonts w:ascii="Calibri" w:eastAsia="Calibri" w:hAnsi="Calibri" w:cs="Times New Roman"/>
            <w:color w:val="0563C1"/>
            <w:kern w:val="0"/>
            <w:u w:val="single"/>
            <w14:ligatures w14:val="none"/>
          </w:rPr>
          <w:t>https://courses.lumenlearning.com/wmopen-principlesofmanagement/</w:t>
        </w:r>
      </w:hyperlink>
    </w:p>
    <w:p w14:paraId="7F67B976"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p w14:paraId="4942F0DF"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p w14:paraId="281F68B7" w14:textId="77777777" w:rsidR="00E612D5" w:rsidRPr="00E612D5" w:rsidRDefault="00E612D5" w:rsidP="00E612D5">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kern w:val="0"/>
          <w:sz w:val="24"/>
          <w:szCs w:val="24"/>
          <w14:ligatures w14:val="none"/>
        </w:rPr>
        <w:t>EVALUATION:</w:t>
      </w:r>
    </w:p>
    <w:p w14:paraId="5800F5D1"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14:ligatures w14:val="none"/>
        </w:rPr>
        <w:t>Tests and Assignments:</w:t>
      </w:r>
    </w:p>
    <w:p w14:paraId="37E33BC0"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Cs/>
          <w:kern w:val="0"/>
          <w:sz w:val="24"/>
          <w:szCs w:val="24"/>
          <w14:ligatures w14:val="none"/>
        </w:rPr>
      </w:pPr>
    </w:p>
    <w:p w14:paraId="23781303"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Cs/>
          <w:kern w:val="0"/>
          <w:sz w:val="24"/>
          <w:szCs w:val="24"/>
          <w14:ligatures w14:val="none"/>
        </w:rPr>
        <w:t xml:space="preserve">To determine your grade in the course, there will be quizzes and a discussion board posting requirement for each chapter.  </w:t>
      </w:r>
      <w:bookmarkStart w:id="0" w:name="_Hlk515641283"/>
      <w:r w:rsidRPr="00E612D5">
        <w:rPr>
          <w:rFonts w:ascii="Times New Roman" w:eastAsia="Times New Roman" w:hAnsi="Times New Roman" w:cs="Times New Roman"/>
          <w:kern w:val="0"/>
          <w:sz w:val="24"/>
          <w:szCs w:val="24"/>
          <w14:ligatures w14:val="none"/>
        </w:rPr>
        <w:t xml:space="preserve">The dates for the chapters to be covered are listed in the Course’s Schedule of Classes found at the end of this syllabus.  If you experience any difficulties in Canvas, please seek help at 407-582-5600.  </w:t>
      </w:r>
    </w:p>
    <w:p w14:paraId="507E20E5"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1C0E3FC"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All quizzes will be administered via your Canvas course page under the Assignment tab and will automatically close at 11:59 pm ET of the Sunday evening of the week it is covered in the Course’s Schedule of Classes found at the end of this syllabus.  You can take each quiz up to three times before the deadline.  Your score for the quiz will be the "highest" of all your attempts.</w:t>
      </w:r>
    </w:p>
    <w:p w14:paraId="2FF6F884"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30A89BBF" w14:textId="77777777" w:rsidR="00E612D5" w:rsidRPr="00E612D5" w:rsidRDefault="00E612D5" w:rsidP="00E612D5">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t xml:space="preserve">* * * * * * * * * * * *   IMPORTANT - PLEASE READ * * * * * * * * * * * * * </w:t>
      </w:r>
    </w:p>
    <w:p w14:paraId="4F6BC647" w14:textId="77777777" w:rsidR="00E612D5" w:rsidRPr="00E612D5" w:rsidRDefault="00E612D5" w:rsidP="00E612D5">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t>The Canvas system has some traits that you need to be aware of to do your best on the quizzes.</w:t>
      </w:r>
    </w:p>
    <w:p w14:paraId="74A26E1A" w14:textId="77777777" w:rsidR="00E612D5" w:rsidRPr="00E612D5" w:rsidRDefault="00E612D5" w:rsidP="00E612D5">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p>
    <w:p w14:paraId="1666D342" w14:textId="77777777" w:rsidR="00E612D5" w:rsidRPr="00E612D5" w:rsidRDefault="00E612D5" w:rsidP="00E612D5">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t>Please note these traits as follows:</w:t>
      </w:r>
    </w:p>
    <w:p w14:paraId="01C34F8A" w14:textId="77777777" w:rsidR="00E612D5" w:rsidRPr="00E612D5" w:rsidRDefault="00E612D5" w:rsidP="00E612D5">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p>
    <w:p w14:paraId="3CCF1C54" w14:textId="77777777" w:rsidR="00E612D5" w:rsidRPr="00E612D5" w:rsidRDefault="00E612D5" w:rsidP="00E612D5">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t>You need to take the quizzes using Mozilla Firefox as your browser instead of Internet Explorer.</w:t>
      </w:r>
    </w:p>
    <w:p w14:paraId="707E8906" w14:textId="77777777" w:rsidR="00E612D5" w:rsidRPr="00E612D5" w:rsidRDefault="00E612D5" w:rsidP="00E612D5">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t xml:space="preserve">While taking your quiz, be aware of the time clock showing how long you have been in the quiz.  Your score for that attempt will be the number of questions answered correctly out of the total </w:t>
      </w:r>
      <w:proofErr w:type="gramStart"/>
      <w:r w:rsidRPr="00E612D5">
        <w:rPr>
          <w:rFonts w:ascii="Times New Roman" w:eastAsia="Times New Roman" w:hAnsi="Times New Roman" w:cs="Times New Roman"/>
          <w:color w:val="FF0000"/>
          <w:kern w:val="0"/>
          <w:sz w:val="24"/>
          <w:szCs w:val="24"/>
          <w14:ligatures w14:val="none"/>
        </w:rPr>
        <w:t>amount</w:t>
      </w:r>
      <w:proofErr w:type="gramEnd"/>
      <w:r w:rsidRPr="00E612D5">
        <w:rPr>
          <w:rFonts w:ascii="Times New Roman" w:eastAsia="Times New Roman" w:hAnsi="Times New Roman" w:cs="Times New Roman"/>
          <w:color w:val="FF0000"/>
          <w:kern w:val="0"/>
          <w:sz w:val="24"/>
          <w:szCs w:val="24"/>
          <w14:ligatures w14:val="none"/>
        </w:rPr>
        <w:t xml:space="preserve"> of questions on the entire quiz.  </w:t>
      </w:r>
    </w:p>
    <w:p w14:paraId="415B991A" w14:textId="77777777" w:rsidR="00E612D5" w:rsidRPr="00E612D5" w:rsidRDefault="00E612D5" w:rsidP="00E612D5">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t>You must “SUBMIT” your quiz before the clock reaches the time limit as listed in the directions of the quiz.   Going past this time may result in a zero being given as the score for that attempt and that attempt will count as one of your three attempts.</w:t>
      </w:r>
    </w:p>
    <w:p w14:paraId="720D3FE7" w14:textId="77777777" w:rsidR="00E612D5" w:rsidRPr="00E612D5" w:rsidRDefault="00E612D5" w:rsidP="00E612D5">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p>
    <w:p w14:paraId="0159695F" w14:textId="77777777" w:rsidR="00E612D5" w:rsidRPr="00E612D5" w:rsidRDefault="00E612D5" w:rsidP="00E612D5">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r w:rsidRPr="00E612D5">
        <w:rPr>
          <w:rFonts w:ascii="Times New Roman" w:eastAsia="Times New Roman" w:hAnsi="Times New Roman" w:cs="Times New Roman"/>
          <w:color w:val="FF0000"/>
          <w:kern w:val="0"/>
          <w:sz w:val="24"/>
          <w:szCs w:val="24"/>
          <w14:ligatures w14:val="none"/>
        </w:rPr>
        <w:lastRenderedPageBreak/>
        <w:t xml:space="preserve">Also, be aware that the three attempts at each quiz do not guarantee that you must have three attempts.  I am allowing you up to three attempts so that if something happens on your first attempt, you can retake the quiz.  If you can take three, uninterrupted attempts – I am happy for you and the highest score of the attempts will be used to determine your score for that quiz.  But if something occurs that prevents you from having three attempts, your score will be the highest score of the successful attempts you take.  The three attempts are a privilege, not a right.   </w:t>
      </w:r>
    </w:p>
    <w:bookmarkEnd w:id="0"/>
    <w:p w14:paraId="5E2C1D14"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D64719D"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The weekly Discussion Board assignments are found under the Assignment tab in Canvas.  To earn credit for the discussion board requirement, you are to post a reply to the initial question posted for that chapter.  Then you are to post a substantive comment to someone else’s posting for that chapter.  </w:t>
      </w:r>
      <w:bookmarkStart w:id="1" w:name="_Hlk515641087"/>
      <w:r w:rsidRPr="00E612D5">
        <w:rPr>
          <w:rFonts w:ascii="Times New Roman" w:eastAsia="Times New Roman" w:hAnsi="Times New Roman" w:cs="Times New Roman"/>
          <w:kern w:val="0"/>
          <w:sz w:val="24"/>
          <w:szCs w:val="24"/>
          <w14:ligatures w14:val="none"/>
        </w:rPr>
        <w:t xml:space="preserve">Substantive means a minimum of 50 words (as counted by MSWORD) reinforcing or repudiating the classmate’s posting.  Do this on the Canvas discussion board for each of the chapters.  You are to do this during the week that the chapter is listed in the Course’s Schedule of Classes found at the end of this syllabus.  Late postings will not be given credit.  </w:t>
      </w:r>
      <w:bookmarkEnd w:id="1"/>
    </w:p>
    <w:p w14:paraId="7167882C"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2BDFEEA8"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48D36172" w14:textId="77777777" w:rsidR="00E612D5" w:rsidRPr="00E612D5" w:rsidRDefault="00E612D5" w:rsidP="00E612D5">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E612D5">
        <w:rPr>
          <w:rFonts w:ascii="Times New Roman" w:eastAsia="Times New Roman" w:hAnsi="Times New Roman" w:cs="Times New Roman"/>
          <w:b/>
          <w:bCs/>
          <w:kern w:val="0"/>
          <w:sz w:val="24"/>
          <w:szCs w:val="24"/>
          <w:u w:val="single"/>
          <w14:ligatures w14:val="none"/>
        </w:rPr>
        <w:t>Grading Policy</w:t>
      </w:r>
      <w:r w:rsidRPr="00E612D5">
        <w:rPr>
          <w:rFonts w:ascii="Times New Roman" w:eastAsia="Times New Roman" w:hAnsi="Times New Roman" w:cs="Times New Roman"/>
          <w:b/>
          <w:bCs/>
          <w:kern w:val="0"/>
          <w:sz w:val="24"/>
          <w:szCs w:val="24"/>
          <w14:ligatures w14:val="none"/>
        </w:rPr>
        <w:t>:</w:t>
      </w:r>
      <w:r w:rsidRPr="00E612D5">
        <w:rPr>
          <w:rFonts w:ascii="Times New Roman" w:eastAsia="Times New Roman" w:hAnsi="Times New Roman" w:cs="Times New Roman"/>
          <w:b/>
          <w:bCs/>
          <w:kern w:val="0"/>
          <w:sz w:val="24"/>
          <w:szCs w:val="24"/>
          <w14:ligatures w14:val="none"/>
        </w:rPr>
        <w:tab/>
      </w:r>
      <w:r w:rsidRPr="00E612D5">
        <w:rPr>
          <w:rFonts w:ascii="Times New Roman" w:eastAsia="Times New Roman" w:hAnsi="Times New Roman" w:cs="Times New Roman"/>
          <w:b/>
          <w:bCs/>
          <w:kern w:val="0"/>
          <w:sz w:val="24"/>
          <w:szCs w:val="24"/>
          <w14:ligatures w14:val="none"/>
        </w:rPr>
        <w:tab/>
      </w:r>
      <w:r w:rsidRPr="00E612D5">
        <w:rPr>
          <w:rFonts w:ascii="Times New Roman" w:eastAsia="Times New Roman" w:hAnsi="Times New Roman" w:cs="Times New Roman"/>
          <w:b/>
          <w:bCs/>
          <w:kern w:val="0"/>
          <w:sz w:val="24"/>
          <w:szCs w:val="24"/>
          <w14:ligatures w14:val="none"/>
        </w:rPr>
        <w:tab/>
      </w:r>
      <w:r w:rsidRPr="00E612D5">
        <w:rPr>
          <w:rFonts w:ascii="Times New Roman" w:eastAsia="Times New Roman" w:hAnsi="Times New Roman" w:cs="Times New Roman"/>
          <w:b/>
          <w:bCs/>
          <w:kern w:val="0"/>
          <w:sz w:val="24"/>
          <w:szCs w:val="24"/>
          <w:u w:val="single"/>
          <w14:ligatures w14:val="none"/>
        </w:rPr>
        <w:t>Points Toward Total</w:t>
      </w:r>
      <w:r w:rsidRPr="00E612D5">
        <w:rPr>
          <w:rFonts w:ascii="Times New Roman" w:eastAsia="Times New Roman" w:hAnsi="Times New Roman" w:cs="Times New Roman"/>
          <w:b/>
          <w:bCs/>
          <w:kern w:val="0"/>
          <w:sz w:val="24"/>
          <w:szCs w:val="24"/>
          <w14:ligatures w14:val="none"/>
        </w:rPr>
        <w:tab/>
      </w:r>
      <w:r w:rsidRPr="00E612D5">
        <w:rPr>
          <w:rFonts w:ascii="Times New Roman" w:eastAsia="Times New Roman" w:hAnsi="Times New Roman" w:cs="Times New Roman"/>
          <w:b/>
          <w:bCs/>
          <w:kern w:val="0"/>
          <w:sz w:val="24"/>
          <w:szCs w:val="24"/>
          <w14:ligatures w14:val="none"/>
        </w:rPr>
        <w:tab/>
      </w:r>
      <w:r w:rsidRPr="00E612D5">
        <w:rPr>
          <w:rFonts w:ascii="Times New Roman" w:eastAsia="Times New Roman" w:hAnsi="Times New Roman" w:cs="Times New Roman"/>
          <w:b/>
          <w:bCs/>
          <w:kern w:val="0"/>
          <w:sz w:val="24"/>
          <w:szCs w:val="24"/>
          <w14:ligatures w14:val="none"/>
        </w:rPr>
        <w:tab/>
      </w:r>
      <w:r w:rsidRPr="00E612D5">
        <w:rPr>
          <w:rFonts w:ascii="Times New Roman" w:eastAsia="Times New Roman" w:hAnsi="Times New Roman" w:cs="Times New Roman"/>
          <w:b/>
          <w:bCs/>
          <w:kern w:val="0"/>
          <w:sz w:val="24"/>
          <w:szCs w:val="24"/>
          <w:u w:val="single"/>
          <w14:ligatures w14:val="none"/>
        </w:rPr>
        <w:t>Percent</w:t>
      </w:r>
      <w:r w:rsidRPr="00E612D5">
        <w:rPr>
          <w:rFonts w:ascii="Times New Roman" w:eastAsia="Times New Roman" w:hAnsi="Times New Roman" w:cs="Times New Roman"/>
          <w:b/>
          <w:bCs/>
          <w:kern w:val="0"/>
          <w:sz w:val="24"/>
          <w:szCs w:val="24"/>
          <w14:ligatures w14:val="none"/>
        </w:rPr>
        <w:t>:</w:t>
      </w:r>
      <w:r w:rsidRPr="00E612D5">
        <w:rPr>
          <w:rFonts w:ascii="Times New Roman" w:eastAsia="Times New Roman" w:hAnsi="Times New Roman" w:cs="Times New Roman"/>
          <w:b/>
          <w:bCs/>
          <w:kern w:val="0"/>
          <w:sz w:val="24"/>
          <w:szCs w:val="24"/>
          <w14:ligatures w14:val="none"/>
        </w:rPr>
        <w:tab/>
      </w:r>
    </w:p>
    <w:p w14:paraId="704E3804" w14:textId="77777777" w:rsidR="00E612D5" w:rsidRPr="00E612D5" w:rsidRDefault="00E612D5" w:rsidP="00E612D5">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E612D5">
        <w:rPr>
          <w:rFonts w:ascii="Times New Roman" w:eastAsia="Times New Roman" w:hAnsi="Times New Roman" w:cs="Times New Roman"/>
          <w:bCs/>
          <w:kern w:val="0"/>
          <w:sz w:val="24"/>
          <w:szCs w:val="24"/>
          <w14:ligatures w14:val="none"/>
        </w:rPr>
        <w:t>Quizzes (4)</w:t>
      </w:r>
      <w:r w:rsidRPr="00E612D5">
        <w:rPr>
          <w:rFonts w:ascii="Times New Roman" w:eastAsia="Times New Roman" w:hAnsi="Times New Roman" w:cs="Times New Roman"/>
          <w:bCs/>
          <w:kern w:val="0"/>
          <w:sz w:val="24"/>
          <w:szCs w:val="24"/>
          <w14:ligatures w14:val="none"/>
        </w:rPr>
        <w:tab/>
        <w:t>740 (185 each)</w:t>
      </w:r>
      <w:r w:rsidRPr="00E612D5">
        <w:rPr>
          <w:rFonts w:ascii="Times New Roman" w:eastAsia="Times New Roman" w:hAnsi="Times New Roman" w:cs="Times New Roman"/>
          <w:bCs/>
          <w:kern w:val="0"/>
          <w:sz w:val="24"/>
          <w:szCs w:val="24"/>
          <w14:ligatures w14:val="none"/>
        </w:rPr>
        <w:tab/>
      </w:r>
      <w:r w:rsidRPr="00E612D5">
        <w:rPr>
          <w:rFonts w:ascii="Times New Roman" w:eastAsia="Times New Roman" w:hAnsi="Times New Roman" w:cs="Times New Roman"/>
          <w:bCs/>
          <w:kern w:val="0"/>
          <w:sz w:val="24"/>
          <w:szCs w:val="24"/>
          <w14:ligatures w14:val="none"/>
        </w:rPr>
        <w:tab/>
      </w:r>
      <w:r w:rsidRPr="00E612D5">
        <w:rPr>
          <w:rFonts w:ascii="Times New Roman" w:eastAsia="Times New Roman" w:hAnsi="Times New Roman" w:cs="Times New Roman"/>
          <w:bCs/>
          <w:kern w:val="0"/>
          <w:sz w:val="24"/>
          <w:szCs w:val="24"/>
          <w14:ligatures w14:val="none"/>
        </w:rPr>
        <w:tab/>
      </w:r>
      <w:r w:rsidRPr="00E612D5">
        <w:rPr>
          <w:rFonts w:ascii="Times New Roman" w:eastAsia="Times New Roman" w:hAnsi="Times New Roman" w:cs="Times New Roman"/>
          <w:bCs/>
          <w:kern w:val="0"/>
          <w:sz w:val="24"/>
          <w:szCs w:val="24"/>
          <w14:ligatures w14:val="none"/>
        </w:rPr>
        <w:tab/>
        <w:t>74</w:t>
      </w:r>
    </w:p>
    <w:p w14:paraId="03C7D6FC" w14:textId="77777777" w:rsidR="00E612D5" w:rsidRPr="00E612D5" w:rsidRDefault="00E612D5" w:rsidP="00E612D5">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E612D5">
        <w:rPr>
          <w:rFonts w:ascii="Times New Roman" w:eastAsia="Times New Roman" w:hAnsi="Times New Roman" w:cs="Times New Roman"/>
          <w:bCs/>
          <w:kern w:val="0"/>
          <w:sz w:val="24"/>
          <w:szCs w:val="24"/>
          <w14:ligatures w14:val="none"/>
        </w:rPr>
        <w:t>Discussion Board Postings (16)</w:t>
      </w:r>
      <w:r w:rsidRPr="00E612D5">
        <w:rPr>
          <w:rFonts w:ascii="Times New Roman" w:eastAsia="Times New Roman" w:hAnsi="Times New Roman" w:cs="Times New Roman"/>
          <w:bCs/>
          <w:kern w:val="0"/>
          <w:sz w:val="24"/>
          <w:szCs w:val="24"/>
          <w14:ligatures w14:val="none"/>
        </w:rPr>
        <w:tab/>
        <w:t>260 (16.25 each)</w:t>
      </w:r>
      <w:r w:rsidRPr="00E612D5">
        <w:rPr>
          <w:rFonts w:ascii="Times New Roman" w:eastAsia="Times New Roman" w:hAnsi="Times New Roman" w:cs="Times New Roman"/>
          <w:bCs/>
          <w:kern w:val="0"/>
          <w:sz w:val="24"/>
          <w:szCs w:val="24"/>
          <w14:ligatures w14:val="none"/>
        </w:rPr>
        <w:tab/>
      </w:r>
      <w:r w:rsidRPr="00E612D5">
        <w:rPr>
          <w:rFonts w:ascii="Times New Roman" w:eastAsia="Times New Roman" w:hAnsi="Times New Roman" w:cs="Times New Roman"/>
          <w:bCs/>
          <w:kern w:val="0"/>
          <w:sz w:val="24"/>
          <w:szCs w:val="24"/>
          <w14:ligatures w14:val="none"/>
        </w:rPr>
        <w:tab/>
      </w:r>
      <w:r w:rsidRPr="00E612D5">
        <w:rPr>
          <w:rFonts w:ascii="Times New Roman" w:eastAsia="Times New Roman" w:hAnsi="Times New Roman" w:cs="Times New Roman"/>
          <w:bCs/>
          <w:kern w:val="0"/>
          <w:sz w:val="24"/>
          <w:szCs w:val="24"/>
          <w14:ligatures w14:val="none"/>
        </w:rPr>
        <w:tab/>
        <w:t>26</w:t>
      </w:r>
    </w:p>
    <w:p w14:paraId="248F39D2" w14:textId="77777777" w:rsidR="00E612D5" w:rsidRPr="00E612D5" w:rsidRDefault="00E612D5" w:rsidP="00E612D5">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p>
    <w:p w14:paraId="25A9F094" w14:textId="77777777" w:rsidR="00E612D5" w:rsidRPr="00E612D5" w:rsidRDefault="00E612D5" w:rsidP="00E612D5">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p>
    <w:p w14:paraId="037F1597" w14:textId="77777777" w:rsidR="00E612D5" w:rsidRPr="00E612D5" w:rsidRDefault="00E612D5" w:rsidP="00E612D5">
      <w:pPr>
        <w:widowControl w:val="0"/>
        <w:autoSpaceDE w:val="0"/>
        <w:autoSpaceDN w:val="0"/>
        <w:adjustRightInd w:val="0"/>
        <w:spacing w:after="0" w:line="240" w:lineRule="auto"/>
        <w:jc w:val="both"/>
        <w:rPr>
          <w:rFonts w:ascii="Times New Roman" w:eastAsia="Times New Roman" w:hAnsi="Times New Roman" w:cs="Times New Roman"/>
          <w:b/>
          <w:kern w:val="0"/>
          <w:sz w:val="24"/>
          <w:szCs w:val="24"/>
          <w14:ligatures w14:val="none"/>
        </w:rPr>
      </w:pPr>
      <w:r w:rsidRPr="00E612D5">
        <w:rPr>
          <w:rFonts w:ascii="Times New Roman" w:eastAsia="Times New Roman" w:hAnsi="Times New Roman" w:cs="Times New Roman"/>
          <w:b/>
          <w:kern w:val="0"/>
          <w:sz w:val="24"/>
          <w:szCs w:val="24"/>
          <w14:ligatures w14:val="none"/>
        </w:rPr>
        <w:t>Your course grade will be determined by the following scale:</w:t>
      </w:r>
    </w:p>
    <w:p w14:paraId="3D6C01B2" w14:textId="77777777" w:rsidR="00E612D5" w:rsidRPr="00E612D5" w:rsidRDefault="00E612D5" w:rsidP="00E612D5">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90.00 - 100 </w:t>
      </w:r>
      <w:r w:rsidRPr="00E612D5">
        <w:rPr>
          <w:rFonts w:ascii="Times New Roman" w:eastAsia="Times New Roman" w:hAnsi="Times New Roman" w:cs="Times New Roman"/>
          <w:kern w:val="0"/>
          <w:sz w:val="24"/>
          <w:szCs w:val="24"/>
          <w14:ligatures w14:val="none"/>
        </w:rPr>
        <w:tab/>
        <w:t>A</w:t>
      </w:r>
    </w:p>
    <w:p w14:paraId="7389DA36" w14:textId="77777777" w:rsidR="00E612D5" w:rsidRPr="00E612D5" w:rsidRDefault="00E612D5" w:rsidP="00E612D5">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80.00 – 89.99</w:t>
      </w:r>
      <w:r w:rsidRPr="00E612D5">
        <w:rPr>
          <w:rFonts w:ascii="Times New Roman" w:eastAsia="Times New Roman" w:hAnsi="Times New Roman" w:cs="Times New Roman"/>
          <w:kern w:val="0"/>
          <w:sz w:val="24"/>
          <w:szCs w:val="24"/>
          <w14:ligatures w14:val="none"/>
        </w:rPr>
        <w:tab/>
        <w:t>B</w:t>
      </w:r>
    </w:p>
    <w:p w14:paraId="0A852D93" w14:textId="77777777" w:rsidR="00E612D5" w:rsidRPr="00E612D5" w:rsidRDefault="00E612D5" w:rsidP="00E612D5">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70.00 - 79.99</w:t>
      </w:r>
      <w:r w:rsidRPr="00E612D5">
        <w:rPr>
          <w:rFonts w:ascii="Times New Roman" w:eastAsia="Times New Roman" w:hAnsi="Times New Roman" w:cs="Times New Roman"/>
          <w:kern w:val="0"/>
          <w:sz w:val="24"/>
          <w:szCs w:val="24"/>
          <w14:ligatures w14:val="none"/>
        </w:rPr>
        <w:tab/>
        <w:t>C</w:t>
      </w:r>
    </w:p>
    <w:p w14:paraId="32321FDE" w14:textId="77777777" w:rsidR="00E612D5" w:rsidRPr="00E612D5" w:rsidRDefault="00E612D5" w:rsidP="00E612D5">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60.00 – 69.99</w:t>
      </w:r>
      <w:r w:rsidRPr="00E612D5">
        <w:rPr>
          <w:rFonts w:ascii="Times New Roman" w:eastAsia="Times New Roman" w:hAnsi="Times New Roman" w:cs="Times New Roman"/>
          <w:kern w:val="0"/>
          <w:sz w:val="24"/>
          <w:szCs w:val="24"/>
          <w14:ligatures w14:val="none"/>
        </w:rPr>
        <w:tab/>
        <w:t>D</w:t>
      </w:r>
    </w:p>
    <w:p w14:paraId="47FD5BB8" w14:textId="77777777" w:rsidR="00E612D5" w:rsidRPr="00E612D5" w:rsidRDefault="00E612D5" w:rsidP="00E612D5">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0.00   - 59.99</w:t>
      </w:r>
      <w:r w:rsidRPr="00E612D5">
        <w:rPr>
          <w:rFonts w:ascii="Times New Roman" w:eastAsia="Times New Roman" w:hAnsi="Times New Roman" w:cs="Times New Roman"/>
          <w:kern w:val="0"/>
          <w:sz w:val="24"/>
          <w:szCs w:val="24"/>
          <w14:ligatures w14:val="none"/>
        </w:rPr>
        <w:tab/>
        <w:t>F</w:t>
      </w:r>
    </w:p>
    <w:p w14:paraId="5DB4740A" w14:textId="77777777" w:rsidR="00E612D5" w:rsidRPr="00E612D5" w:rsidRDefault="00E612D5" w:rsidP="00E612D5">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t>Academic Honesty:</w:t>
      </w:r>
      <w:r w:rsidRPr="00E612D5">
        <w:rPr>
          <w:rFonts w:ascii="Times New Roman" w:eastAsia="Times New Roman" w:hAnsi="Times New Roman" w:cs="Times New Roman"/>
          <w:color w:val="000000"/>
          <w:kern w:val="0"/>
          <w:sz w:val="24"/>
          <w:szCs w:val="24"/>
          <w14:ligatures w14:val="none"/>
        </w:rPr>
        <w:t>  Students will be expected to adhere to the Valencia College Student LifeMap Handbook as it references Valencia College's Policy #6HX28:08-</w:t>
      </w:r>
      <w:proofErr w:type="gramStart"/>
      <w:r w:rsidRPr="00E612D5">
        <w:rPr>
          <w:rFonts w:ascii="Times New Roman" w:eastAsia="Times New Roman" w:hAnsi="Times New Roman" w:cs="Times New Roman"/>
          <w:color w:val="000000"/>
          <w:kern w:val="0"/>
          <w:sz w:val="24"/>
          <w:szCs w:val="24"/>
          <w14:ligatures w14:val="none"/>
        </w:rPr>
        <w:t>11</w:t>
      </w:r>
      <w:proofErr w:type="gramEnd"/>
    </w:p>
    <w:p w14:paraId="6ED4876F" w14:textId="77777777" w:rsidR="00E612D5" w:rsidRPr="00E612D5" w:rsidRDefault="00E612D5" w:rsidP="00E612D5">
      <w:pPr>
        <w:spacing w:before="100" w:beforeAutospacing="1" w:after="100" w:afterAutospacing="1" w:line="240" w:lineRule="auto"/>
        <w:rPr>
          <w:rFonts w:ascii="Times New Roman" w:eastAsia="Times New Roman" w:hAnsi="Times New Roman" w:cs="Times New Roman"/>
          <w:color w:val="FF0000"/>
          <w:kern w:val="0"/>
          <w:sz w:val="24"/>
          <w:szCs w:val="24"/>
          <w14:ligatures w14:val="none"/>
        </w:rPr>
      </w:pPr>
    </w:p>
    <w:p w14:paraId="6A5CAB6D" w14:textId="77777777" w:rsidR="00E612D5" w:rsidRPr="00E612D5" w:rsidRDefault="00E612D5" w:rsidP="00E612D5">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t>Student Code of Conduct:</w:t>
      </w:r>
      <w:r w:rsidRPr="00E612D5">
        <w:rPr>
          <w:rFonts w:ascii="Times New Roman" w:eastAsia="Times New Roman" w:hAnsi="Times New Roman" w:cs="Times New Roman"/>
          <w:color w:val="000000"/>
          <w:kern w:val="0"/>
          <w:sz w:val="24"/>
          <w:szCs w:val="24"/>
          <w14:ligatures w14:val="none"/>
        </w:rPr>
        <w:t>  Students will be expected to adhere to the Valencia College Student LifeMap Handbook as it references Valencia College's Policy #6HX28:08-</w:t>
      </w:r>
      <w:proofErr w:type="gramStart"/>
      <w:r w:rsidRPr="00E612D5">
        <w:rPr>
          <w:rFonts w:ascii="Times New Roman" w:eastAsia="Times New Roman" w:hAnsi="Times New Roman" w:cs="Times New Roman"/>
          <w:color w:val="000000"/>
          <w:kern w:val="0"/>
          <w:sz w:val="24"/>
          <w:szCs w:val="24"/>
          <w14:ligatures w14:val="none"/>
        </w:rPr>
        <w:t>03</w:t>
      </w:r>
      <w:proofErr w:type="gramEnd"/>
    </w:p>
    <w:p w14:paraId="0029696A" w14:textId="77777777" w:rsidR="00E612D5" w:rsidRPr="00E612D5" w:rsidRDefault="00E612D5" w:rsidP="00E612D5">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4FBDC1CD"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t>COURSE POLICIES:</w:t>
      </w:r>
      <w:r w:rsidRPr="00E612D5">
        <w:rPr>
          <w:rFonts w:ascii="Times New Roman" w:eastAsia="Times New Roman" w:hAnsi="Times New Roman" w:cs="Times New Roman"/>
          <w:color w:val="000000"/>
          <w:kern w:val="0"/>
          <w:sz w:val="24"/>
          <w:szCs w:val="24"/>
          <w14:ligatures w14:val="none"/>
        </w:rPr>
        <w:t xml:space="preserve"> </w:t>
      </w:r>
    </w:p>
    <w:p w14:paraId="3DC0BB74" w14:textId="77777777" w:rsidR="00E612D5" w:rsidRPr="00E612D5" w:rsidRDefault="00E612D5" w:rsidP="00E612D5">
      <w:pPr>
        <w:numPr>
          <w:ilvl w:val="0"/>
          <w:numId w:val="1"/>
        </w:numPr>
        <w:shd w:val="clear" w:color="auto" w:fill="FFFFFF"/>
        <w:spacing w:after="240" w:line="240" w:lineRule="auto"/>
        <w:contextualSpacing/>
        <w:textAlignment w:val="baseline"/>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b/>
          <w:color w:val="000000"/>
          <w:kern w:val="0"/>
          <w:sz w:val="24"/>
          <w:szCs w:val="24"/>
          <w:u w:val="single"/>
          <w14:ligatures w14:val="none"/>
        </w:rPr>
        <w:t>Attendance:</w:t>
      </w:r>
      <w:r w:rsidRPr="00E612D5">
        <w:rPr>
          <w:rFonts w:ascii="Times New Roman" w:eastAsia="Times New Roman" w:hAnsi="Times New Roman" w:cs="Times New Roman"/>
          <w:color w:val="000000"/>
          <w:kern w:val="0"/>
          <w:sz w:val="24"/>
          <w:szCs w:val="24"/>
          <w14:ligatures w14:val="none"/>
        </w:rPr>
        <w:t xml:space="preserve">  </w:t>
      </w:r>
      <w:r w:rsidRPr="00E612D5">
        <w:rPr>
          <w:rFonts w:ascii="Times New Roman" w:eastAsia="Times New Roman" w:hAnsi="Times New Roman" w:cs="Times New Roman"/>
          <w:kern w:val="0"/>
          <w:sz w:val="24"/>
          <w:szCs w:val="24"/>
          <w14:ligatures w14:val="none"/>
        </w:rPr>
        <w:t xml:space="preserve">Course attendance is an essential component of your success. </w:t>
      </w:r>
      <w:r w:rsidRPr="00E612D5">
        <w:rPr>
          <w:rFonts w:ascii="Times New Roman" w:eastAsia="Times New Roman" w:hAnsi="Times New Roman" w:cs="Times New Roman"/>
          <w:color w:val="000000"/>
          <w:kern w:val="0"/>
          <w:sz w:val="24"/>
          <w:szCs w:val="24"/>
          <w14:ligatures w14:val="none"/>
        </w:rPr>
        <w:t xml:space="preserve">Students who are not actively participating in an online course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 The </w:t>
      </w:r>
      <w:r w:rsidRPr="00E612D5">
        <w:rPr>
          <w:rFonts w:ascii="Times New Roman" w:eastAsia="Times New Roman" w:hAnsi="Times New Roman" w:cs="Times New Roman"/>
          <w:color w:val="000000"/>
          <w:kern w:val="0"/>
          <w:sz w:val="24"/>
          <w:szCs w:val="24"/>
          <w14:ligatures w14:val="none"/>
        </w:rPr>
        <w:lastRenderedPageBreak/>
        <w:t xml:space="preserve">policy can be located at the following link: </w:t>
      </w:r>
      <w:hyperlink r:id="rId6" w:history="1">
        <w:r w:rsidRPr="00E612D5">
          <w:rPr>
            <w:rFonts w:ascii="Times New Roman" w:eastAsia="Times New Roman" w:hAnsi="Times New Roman" w:cs="Times New Roman"/>
            <w:color w:val="0563C1"/>
            <w:kern w:val="0"/>
            <w:sz w:val="24"/>
            <w:szCs w:val="24"/>
            <w:u w:val="single"/>
            <w14:ligatures w14:val="none"/>
          </w:rPr>
          <w:t>http://catalog.valenciacollege.edu/academicpoliciesprocedures/classattendance/</w:t>
        </w:r>
      </w:hyperlink>
    </w:p>
    <w:p w14:paraId="25E41B2C" w14:textId="77777777" w:rsidR="00E612D5" w:rsidRPr="00E612D5" w:rsidRDefault="00E612D5" w:rsidP="00E612D5">
      <w:pPr>
        <w:shd w:val="clear" w:color="auto" w:fill="FFFFFF"/>
        <w:spacing w:after="240" w:line="240" w:lineRule="auto"/>
        <w:ind w:left="720"/>
        <w:contextualSpacing/>
        <w:textAlignment w:val="baseline"/>
        <w:rPr>
          <w:rFonts w:ascii="Times New Roman" w:eastAsia="Times New Roman" w:hAnsi="Times New Roman" w:cs="Times New Roman"/>
          <w:b/>
          <w:color w:val="000000"/>
          <w:kern w:val="0"/>
          <w:sz w:val="24"/>
          <w:szCs w:val="24"/>
          <w:u w:val="single"/>
          <w14:ligatures w14:val="none"/>
        </w:rPr>
      </w:pPr>
    </w:p>
    <w:p w14:paraId="3AF32C25" w14:textId="77777777" w:rsidR="00E612D5" w:rsidRPr="00E612D5" w:rsidRDefault="00E612D5" w:rsidP="00E612D5">
      <w:pPr>
        <w:numPr>
          <w:ilvl w:val="0"/>
          <w:numId w:val="1"/>
        </w:numPr>
        <w:shd w:val="clear" w:color="auto" w:fill="FFFFFF"/>
        <w:spacing w:after="240" w:line="240" w:lineRule="auto"/>
        <w:contextualSpacing/>
        <w:textAlignment w:val="baseline"/>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A student may also be withdrawn from the class for not participating during any two-week period of the course.  This will not include signing in.  If the two-week period is after the Withdrawal period, the student may receive an “F” on the 15</w:t>
      </w:r>
      <w:r w:rsidRPr="00E612D5">
        <w:rPr>
          <w:rFonts w:ascii="Times New Roman" w:eastAsia="Times New Roman" w:hAnsi="Times New Roman" w:cs="Times New Roman"/>
          <w:color w:val="000000"/>
          <w:kern w:val="0"/>
          <w:sz w:val="24"/>
          <w:szCs w:val="24"/>
          <w:vertAlign w:val="superscript"/>
          <w14:ligatures w14:val="none"/>
        </w:rPr>
        <w:t>th</w:t>
      </w:r>
      <w:r w:rsidRPr="00E612D5">
        <w:rPr>
          <w:rFonts w:ascii="Times New Roman" w:eastAsia="Times New Roman" w:hAnsi="Times New Roman" w:cs="Times New Roman"/>
          <w:color w:val="000000"/>
          <w:kern w:val="0"/>
          <w:sz w:val="24"/>
          <w:szCs w:val="24"/>
          <w14:ligatures w14:val="none"/>
        </w:rPr>
        <w:t xml:space="preserve"> day of non-participation. </w:t>
      </w:r>
    </w:p>
    <w:p w14:paraId="1DF15405" w14:textId="77777777" w:rsidR="00E612D5" w:rsidRPr="00E612D5" w:rsidRDefault="00E612D5" w:rsidP="00E612D5">
      <w:pPr>
        <w:shd w:val="clear" w:color="auto" w:fill="FFFFFF"/>
        <w:spacing w:after="240" w:line="240" w:lineRule="auto"/>
        <w:textAlignment w:val="baseline"/>
        <w:rPr>
          <w:rFonts w:ascii="Times New Roman" w:eastAsia="Times New Roman" w:hAnsi="Times New Roman" w:cs="Times New Roman"/>
          <w:color w:val="000000"/>
          <w:kern w:val="0"/>
          <w:sz w:val="24"/>
          <w:szCs w:val="24"/>
          <w14:ligatures w14:val="none"/>
        </w:rPr>
      </w:pPr>
    </w:p>
    <w:p w14:paraId="4E310FB8"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t>Withdrawal Policy:</w:t>
      </w:r>
    </w:p>
    <w:p w14:paraId="4B34DFC2" w14:textId="65EC82C1" w:rsidR="00E612D5" w:rsidRPr="00E612D5" w:rsidRDefault="00E612D5" w:rsidP="00E612D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A student is permitted to withdraw from a class on or before the withdrawal deadline of July </w:t>
      </w:r>
      <w:r w:rsidR="008A2841">
        <w:rPr>
          <w:rFonts w:ascii="Times New Roman" w:eastAsia="Times New Roman" w:hAnsi="Times New Roman" w:cs="Times New Roman"/>
          <w:kern w:val="0"/>
          <w:sz w:val="24"/>
          <w:szCs w:val="24"/>
          <w14:ligatures w14:val="none"/>
        </w:rPr>
        <w:t>19</w:t>
      </w:r>
      <w:r w:rsidRPr="00E612D5">
        <w:rPr>
          <w:rFonts w:ascii="Times New Roman" w:eastAsia="Times New Roman" w:hAnsi="Times New Roman" w:cs="Times New Roman"/>
          <w:kern w:val="0"/>
          <w:sz w:val="24"/>
          <w:szCs w:val="24"/>
          <w14:ligatures w14:val="none"/>
        </w:rPr>
        <w:t>, 202</w:t>
      </w:r>
      <w:r w:rsidR="008A2841">
        <w:rPr>
          <w:rFonts w:ascii="Times New Roman" w:eastAsia="Times New Roman" w:hAnsi="Times New Roman" w:cs="Times New Roman"/>
          <w:kern w:val="0"/>
          <w:sz w:val="24"/>
          <w:szCs w:val="24"/>
          <w14:ligatures w14:val="none"/>
        </w:rPr>
        <w:t>4</w:t>
      </w:r>
      <w:r w:rsidRPr="00E612D5">
        <w:rPr>
          <w:rFonts w:ascii="Times New Roman" w:eastAsia="Times New Roman" w:hAnsi="Times New Roman" w:cs="Times New Roman"/>
          <w:kern w:val="0"/>
          <w:sz w:val="24"/>
          <w:szCs w:val="24"/>
          <w14:ligatures w14:val="none"/>
        </w:rPr>
        <w:t xml:space="preserve">.  For all important deadlines, including the “Drop/Refund” deadline, you can use the link </w:t>
      </w:r>
      <w:proofErr w:type="gramStart"/>
      <w:r w:rsidRPr="00E612D5">
        <w:rPr>
          <w:rFonts w:ascii="Times New Roman" w:eastAsia="Times New Roman" w:hAnsi="Times New Roman" w:cs="Times New Roman"/>
          <w:kern w:val="0"/>
          <w:sz w:val="24"/>
          <w:szCs w:val="24"/>
          <w14:ligatures w14:val="none"/>
        </w:rPr>
        <w:t>http://valenciacollege.edu/businessoffice/important-deadlines.cfm</w:t>
      </w:r>
      <w:proofErr w:type="gramEnd"/>
    </w:p>
    <w:p w14:paraId="4678EE1E"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612D5">
        <w:rPr>
          <w:rFonts w:ascii="Times New Roman" w:eastAsia="Times New Roman" w:hAnsi="Times New Roman" w:cs="Times New Roman"/>
          <w:kern w:val="0"/>
          <w:sz w:val="24"/>
          <w:szCs w:val="24"/>
          <w14:ligatures w14:val="none"/>
        </w:rPr>
        <w:t xml:space="preserve">The student is not permitted to withdraw from a class after the withdrawal deadline.  The professor is permitted to withdraw a student from the class for violation of the professor’s attendance policy.  </w:t>
      </w:r>
    </w:p>
    <w:p w14:paraId="2853CA2B" w14:textId="77777777" w:rsidR="00E612D5" w:rsidRPr="00E612D5" w:rsidRDefault="00E612D5" w:rsidP="00E612D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 A student who withdraws from a class before the withdrawal deadline will receive a grade of "W." A student who is withdrawn by a professor</w:t>
      </w:r>
      <w:r w:rsidRPr="00E612D5">
        <w:rPr>
          <w:rFonts w:ascii="Times New Roman" w:eastAsia="Times New Roman" w:hAnsi="Times New Roman" w:cs="Times New Roman"/>
          <w:b/>
          <w:color w:val="FF0000"/>
          <w:kern w:val="0"/>
          <w:sz w:val="24"/>
          <w:szCs w:val="24"/>
          <w14:ligatures w14:val="none"/>
        </w:rPr>
        <w:t xml:space="preserve"> </w:t>
      </w:r>
      <w:r w:rsidRPr="00E612D5">
        <w:rPr>
          <w:rFonts w:ascii="Times New Roman" w:eastAsia="Times New Roman" w:hAnsi="Times New Roman" w:cs="Times New Roman"/>
          <w:kern w:val="0"/>
          <w:sz w:val="24"/>
          <w:szCs w:val="24"/>
          <w14:ligatures w14:val="none"/>
        </w:rPr>
        <w:t xml:space="preserve">will receive a grade of "W." A student who is withdrawn for administrative reasons at any time will receive a grade of "W" or </w:t>
      </w:r>
      <w:proofErr w:type="gramStart"/>
      <w:r w:rsidRPr="00E612D5">
        <w:rPr>
          <w:rFonts w:ascii="Times New Roman" w:eastAsia="Times New Roman" w:hAnsi="Times New Roman" w:cs="Times New Roman"/>
          <w:kern w:val="0"/>
          <w:sz w:val="24"/>
          <w:szCs w:val="24"/>
          <w14:ligatures w14:val="none"/>
        </w:rPr>
        <w:t>other</w:t>
      </w:r>
      <w:proofErr w:type="gramEnd"/>
      <w:r w:rsidRPr="00E612D5">
        <w:rPr>
          <w:rFonts w:ascii="Times New Roman" w:eastAsia="Times New Roman" w:hAnsi="Times New Roman" w:cs="Times New Roman"/>
          <w:kern w:val="0"/>
          <w:sz w:val="24"/>
          <w:szCs w:val="24"/>
          <w14:ligatures w14:val="none"/>
        </w:rPr>
        <w:t xml:space="preserve"> grade as determined in consultation with the professor.  Any student who withdraws or is withdrawn from a class during a third or subsequent attempt in the same course will be assigned a grade of "F".  </w:t>
      </w:r>
    </w:p>
    <w:p w14:paraId="317FA239" w14:textId="77777777" w:rsidR="00E612D5" w:rsidRPr="00E612D5" w:rsidRDefault="00E612D5" w:rsidP="00E612D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Final course grades of "A", "B", "C", "D", or "F" shall be assigned based upon the student's academic achievement upon the completion of all course work, including the required final examination. A student who fails to take the required final examination may receive an “F” as their final course </w:t>
      </w:r>
      <w:proofErr w:type="gramStart"/>
      <w:r w:rsidRPr="00E612D5">
        <w:rPr>
          <w:rFonts w:ascii="Times New Roman" w:eastAsia="Times New Roman" w:hAnsi="Times New Roman" w:cs="Times New Roman"/>
          <w:kern w:val="0"/>
          <w:sz w:val="24"/>
          <w:szCs w:val="24"/>
          <w14:ligatures w14:val="none"/>
        </w:rPr>
        <w:t>grade, unless</w:t>
      </w:r>
      <w:proofErr w:type="gramEnd"/>
      <w:r w:rsidRPr="00E612D5">
        <w:rPr>
          <w:rFonts w:ascii="Times New Roman" w:eastAsia="Times New Roman" w:hAnsi="Times New Roman" w:cs="Times New Roman"/>
          <w:kern w:val="0"/>
          <w:sz w:val="24"/>
          <w:szCs w:val="24"/>
          <w14:ligatures w14:val="none"/>
        </w:rPr>
        <w:t xml:space="preserve"> the professor elects to assign the student a grade of "I" or as otherwise addressed in the Professor’s course syllabus. </w:t>
      </w:r>
    </w:p>
    <w:p w14:paraId="087F2CF1"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t>CLASS POLICIES:</w:t>
      </w:r>
    </w:p>
    <w:p w14:paraId="11EBD0ED" w14:textId="77777777" w:rsidR="00E612D5" w:rsidRPr="00E612D5" w:rsidRDefault="00E612D5" w:rsidP="00E612D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p>
    <w:p w14:paraId="1EBAD07E" w14:textId="77777777" w:rsidR="00E612D5" w:rsidRPr="00E612D5" w:rsidRDefault="00E612D5" w:rsidP="00E612D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1.</w:t>
      </w:r>
      <w:r w:rsidRPr="00E612D5">
        <w:rPr>
          <w:rFonts w:ascii="Times New Roman" w:eastAsia="Times New Roman" w:hAnsi="Times New Roman" w:cs="Times New Roman"/>
          <w:color w:val="000000"/>
          <w:kern w:val="0"/>
          <w:sz w:val="24"/>
          <w:szCs w:val="24"/>
          <w14:ligatures w14:val="none"/>
        </w:rPr>
        <w:tab/>
        <w:t>A student is responsible for taking their tests.  Make-</w:t>
      </w:r>
      <w:proofErr w:type="gramStart"/>
      <w:r w:rsidRPr="00E612D5">
        <w:rPr>
          <w:rFonts w:ascii="Times New Roman" w:eastAsia="Times New Roman" w:hAnsi="Times New Roman" w:cs="Times New Roman"/>
          <w:color w:val="000000"/>
          <w:kern w:val="0"/>
          <w:sz w:val="24"/>
          <w:szCs w:val="24"/>
          <w14:ligatures w14:val="none"/>
        </w:rPr>
        <w:t>ups</w:t>
      </w:r>
      <w:proofErr w:type="gramEnd"/>
      <w:r w:rsidRPr="00E612D5">
        <w:rPr>
          <w:rFonts w:ascii="Times New Roman" w:eastAsia="Times New Roman" w:hAnsi="Times New Roman" w:cs="Times New Roman"/>
          <w:color w:val="000000"/>
          <w:kern w:val="0"/>
          <w:sz w:val="24"/>
          <w:szCs w:val="24"/>
          <w14:ligatures w14:val="none"/>
        </w:rPr>
        <w:t xml:space="preserve"> for scheduled tests must be requested before the test date and are subject to approval of the instructor.</w:t>
      </w:r>
    </w:p>
    <w:p w14:paraId="7FDD34AE" w14:textId="77777777" w:rsidR="00E612D5" w:rsidRPr="00E612D5" w:rsidRDefault="00E612D5" w:rsidP="00E612D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2.</w:t>
      </w:r>
      <w:r w:rsidRPr="00E612D5">
        <w:rPr>
          <w:rFonts w:ascii="Times New Roman" w:eastAsia="Times New Roman" w:hAnsi="Times New Roman" w:cs="Times New Roman"/>
          <w:color w:val="000000"/>
          <w:kern w:val="0"/>
          <w:sz w:val="24"/>
          <w:szCs w:val="24"/>
          <w14:ligatures w14:val="none"/>
        </w:rPr>
        <w:tab/>
        <w:t xml:space="preserve">Students must do their own work; there are no exceptions.  Students who plagiarize or cheat in any </w:t>
      </w:r>
      <w:proofErr w:type="gramStart"/>
      <w:r w:rsidRPr="00E612D5">
        <w:rPr>
          <w:rFonts w:ascii="Times New Roman" w:eastAsia="Times New Roman" w:hAnsi="Times New Roman" w:cs="Times New Roman"/>
          <w:color w:val="000000"/>
          <w:kern w:val="0"/>
          <w:sz w:val="24"/>
          <w:szCs w:val="24"/>
          <w14:ligatures w14:val="none"/>
        </w:rPr>
        <w:t>way,</w:t>
      </w:r>
      <w:proofErr w:type="gramEnd"/>
      <w:r w:rsidRPr="00E612D5">
        <w:rPr>
          <w:rFonts w:ascii="Times New Roman" w:eastAsia="Times New Roman" w:hAnsi="Times New Roman" w:cs="Times New Roman"/>
          <w:color w:val="000000"/>
          <w:kern w:val="0"/>
          <w:sz w:val="24"/>
          <w:szCs w:val="24"/>
          <w14:ligatures w14:val="none"/>
        </w:rPr>
        <w:t xml:space="preserve"> risk dismissal from the class and expulsion from the college.</w:t>
      </w:r>
    </w:p>
    <w:p w14:paraId="643AFF47" w14:textId="77777777" w:rsidR="00E612D5" w:rsidRPr="00E612D5" w:rsidRDefault="00E612D5" w:rsidP="00E612D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r w:rsidRPr="00E612D5">
        <w:rPr>
          <w:rFonts w:ascii="Times New Roman" w:eastAsia="Times New Roman" w:hAnsi="Times New Roman" w:cs="Times New Roman"/>
          <w:color w:val="000000"/>
          <w:kern w:val="0"/>
          <w:sz w:val="24"/>
          <w:szCs w:val="24"/>
          <w14:ligatures w14:val="none"/>
        </w:rPr>
        <w:t>3.</w:t>
      </w:r>
      <w:r w:rsidRPr="00E612D5">
        <w:rPr>
          <w:rFonts w:ascii="Times New Roman" w:eastAsia="Times New Roman" w:hAnsi="Times New Roman" w:cs="Times New Roman"/>
          <w:color w:val="000000"/>
          <w:kern w:val="0"/>
          <w:sz w:val="24"/>
          <w:szCs w:val="24"/>
          <w14:ligatures w14:val="none"/>
        </w:rPr>
        <w:tab/>
        <w:t xml:space="preserve">Students must have an active Atlas account.  </w:t>
      </w:r>
      <w:r w:rsidRPr="00E612D5">
        <w:rPr>
          <w:rFonts w:ascii="Times New Roman" w:eastAsia="Times New Roman" w:hAnsi="Times New Roman" w:cs="Times New Roman"/>
          <w:kern w:val="0"/>
          <w:sz w:val="24"/>
          <w:szCs w:val="24"/>
          <w14:ligatures w14:val="none"/>
        </w:rPr>
        <w:t xml:space="preserve">Students must check their Atlas e-mails regularly </w:t>
      </w:r>
      <w:proofErr w:type="gramStart"/>
      <w:r w:rsidRPr="00E612D5">
        <w:rPr>
          <w:rFonts w:ascii="Times New Roman" w:eastAsia="Times New Roman" w:hAnsi="Times New Roman" w:cs="Times New Roman"/>
          <w:kern w:val="0"/>
          <w:sz w:val="24"/>
          <w:szCs w:val="24"/>
          <w14:ligatures w14:val="none"/>
        </w:rPr>
        <w:t>as</w:t>
      </w:r>
      <w:proofErr w:type="gramEnd"/>
      <w:r w:rsidRPr="00E612D5">
        <w:rPr>
          <w:rFonts w:ascii="Times New Roman" w:eastAsia="Times New Roman" w:hAnsi="Times New Roman" w:cs="Times New Roman"/>
          <w:kern w:val="0"/>
          <w:sz w:val="24"/>
          <w:szCs w:val="24"/>
          <w14:ligatures w14:val="none"/>
        </w:rPr>
        <w:t xml:space="preserve"> to not miss any important messages from the professor.</w:t>
      </w:r>
      <w:r w:rsidRPr="00E612D5">
        <w:rPr>
          <w:rFonts w:ascii="Times New Roman" w:eastAsia="Times New Roman" w:hAnsi="Times New Roman" w:cs="Times New Roman"/>
          <w:color w:val="000000"/>
          <w:kern w:val="0"/>
          <w:sz w:val="24"/>
          <w:szCs w:val="24"/>
          <w14:ligatures w14:val="none"/>
        </w:rPr>
        <w:t xml:space="preserve">  Missed messages via Atlas or any other medium (in-class, etc.) may affect your grade and are the responsibility of the student.</w:t>
      </w:r>
    </w:p>
    <w:p w14:paraId="4660419A" w14:textId="77777777" w:rsidR="00E612D5" w:rsidRPr="00E612D5" w:rsidRDefault="00E612D5" w:rsidP="00E612D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color w:val="000000"/>
          <w:kern w:val="0"/>
          <w:sz w:val="24"/>
          <w:szCs w:val="24"/>
          <w14:ligatures w14:val="none"/>
        </w:rPr>
        <w:t xml:space="preserve"> 4.</w:t>
      </w:r>
      <w:r w:rsidRPr="00E612D5">
        <w:rPr>
          <w:rFonts w:ascii="Times New Roman" w:eastAsia="Times New Roman" w:hAnsi="Times New Roman" w:cs="Times New Roman"/>
          <w:color w:val="000000"/>
          <w:kern w:val="0"/>
          <w:sz w:val="24"/>
          <w:szCs w:val="24"/>
          <w14:ligatures w14:val="none"/>
        </w:rPr>
        <w:tab/>
        <w:t>Students with disabilities who qualify for academic accommodations </w:t>
      </w:r>
      <w:r w:rsidRPr="00E612D5">
        <w:rPr>
          <w:rFonts w:ascii="Times New Roman" w:eastAsia="Times New Roman" w:hAnsi="Times New Roman" w:cs="Times New Roman"/>
          <w:color w:val="000000"/>
          <w:kern w:val="0"/>
          <w:sz w:val="24"/>
          <w:szCs w:val="24"/>
          <w14:ligatures w14:val="none"/>
        </w:rPr>
        <w:br/>
        <w:t>must provide a letter from the Office for Students with Disabilities (OSD) </w:t>
      </w:r>
      <w:r w:rsidRPr="00E612D5">
        <w:rPr>
          <w:rFonts w:ascii="Times New Roman" w:eastAsia="Times New Roman" w:hAnsi="Times New Roman" w:cs="Times New Roman"/>
          <w:color w:val="000000"/>
          <w:kern w:val="0"/>
          <w:sz w:val="24"/>
          <w:szCs w:val="24"/>
          <w14:ligatures w14:val="none"/>
        </w:rPr>
        <w:br/>
        <w:t>and discuss specific needs with the professor, preferably during the first </w:t>
      </w:r>
      <w:r w:rsidRPr="00E612D5">
        <w:rPr>
          <w:rFonts w:ascii="Times New Roman" w:eastAsia="Times New Roman" w:hAnsi="Times New Roman" w:cs="Times New Roman"/>
          <w:color w:val="000000"/>
          <w:kern w:val="0"/>
          <w:sz w:val="24"/>
          <w:szCs w:val="24"/>
          <w14:ligatures w14:val="none"/>
        </w:rPr>
        <w:br/>
        <w:t>two weeks of class.  The Office for Students with Disabilities determines accommodatios based on appropriate documentation of disabilities (West Campus SSB 102, ext. 1523).</w:t>
      </w:r>
    </w:p>
    <w:p w14:paraId="29441A0B" w14:textId="77777777" w:rsidR="008A2841" w:rsidRDefault="008A2841" w:rsidP="00E612D5">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14:ligatures w14:val="none"/>
        </w:rPr>
      </w:pPr>
    </w:p>
    <w:p w14:paraId="75C17F9E" w14:textId="4F3B193D" w:rsidR="00E612D5" w:rsidRPr="00E612D5" w:rsidRDefault="00E612D5" w:rsidP="00E612D5">
      <w:pPr>
        <w:widowControl w:val="0"/>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lastRenderedPageBreak/>
        <w:t>SCHEDULE OF CLASSES</w:t>
      </w:r>
    </w:p>
    <w:p w14:paraId="1B49C5F7" w14:textId="77777777" w:rsidR="00E612D5" w:rsidRPr="00E612D5" w:rsidRDefault="00E612D5" w:rsidP="00E612D5">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Principles of Management </w:t>
      </w:r>
    </w:p>
    <w:p w14:paraId="783C480E" w14:textId="1472C46B" w:rsidR="00E612D5" w:rsidRPr="00E612D5" w:rsidRDefault="00E612D5" w:rsidP="00E612D5">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Summer 202</w:t>
      </w:r>
      <w:r w:rsidR="008A2841">
        <w:rPr>
          <w:rFonts w:ascii="Times New Roman" w:eastAsia="Times New Roman" w:hAnsi="Times New Roman" w:cs="Times New Roman"/>
          <w:kern w:val="0"/>
          <w:sz w:val="24"/>
          <w:szCs w:val="24"/>
          <w14:ligatures w14:val="none"/>
        </w:rPr>
        <w:t>4</w:t>
      </w:r>
      <w:r w:rsidRPr="00E612D5">
        <w:rPr>
          <w:rFonts w:ascii="Times New Roman" w:eastAsia="Times New Roman" w:hAnsi="Times New Roman" w:cs="Times New Roman"/>
          <w:kern w:val="0"/>
          <w:sz w:val="24"/>
          <w:szCs w:val="24"/>
          <w14:ligatures w14:val="none"/>
        </w:rPr>
        <w:t>, H2 Session – CRN 3</w:t>
      </w:r>
      <w:r w:rsidR="008A2841">
        <w:rPr>
          <w:rFonts w:ascii="Times New Roman" w:eastAsia="Times New Roman" w:hAnsi="Times New Roman" w:cs="Times New Roman"/>
          <w:kern w:val="0"/>
          <w:sz w:val="24"/>
          <w:szCs w:val="24"/>
          <w14:ligatures w14:val="none"/>
        </w:rPr>
        <w:t>1875</w:t>
      </w:r>
    </w:p>
    <w:p w14:paraId="3BA52B2F" w14:textId="77777777" w:rsidR="00E612D5" w:rsidRPr="00E612D5" w:rsidRDefault="00E612D5" w:rsidP="00E612D5">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4A768BB5" w14:textId="77777777" w:rsidR="00E612D5" w:rsidRPr="00E612D5" w:rsidRDefault="00E612D5" w:rsidP="00E612D5">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40DA6C3B" w14:textId="77777777" w:rsidR="00E612D5" w:rsidRPr="00E612D5" w:rsidRDefault="00E612D5" w:rsidP="00E612D5">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b/>
          <w:bCs/>
          <w:color w:val="000000"/>
          <w:kern w:val="0"/>
          <w:sz w:val="24"/>
          <w:szCs w:val="24"/>
          <w14:ligatures w14:val="none"/>
        </w:rPr>
      </w:pPr>
      <w:r w:rsidRPr="00E612D5">
        <w:rPr>
          <w:rFonts w:ascii="Times New Roman" w:eastAsia="Times New Roman" w:hAnsi="Times New Roman" w:cs="Times New Roman"/>
          <w:b/>
          <w:bCs/>
          <w:color w:val="000000"/>
          <w:kern w:val="0"/>
          <w:sz w:val="24"/>
          <w:szCs w:val="24"/>
          <w14:ligatures w14:val="none"/>
        </w:rPr>
        <w:t>Week</w:t>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p>
    <w:p w14:paraId="1676E63B" w14:textId="77777777" w:rsidR="00E612D5" w:rsidRPr="00E612D5" w:rsidRDefault="00E612D5" w:rsidP="00E612D5">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color w:val="000000"/>
          <w:kern w:val="0"/>
          <w:sz w:val="24"/>
          <w:szCs w:val="24"/>
          <w14:ligatures w14:val="none"/>
        </w:rPr>
      </w:pPr>
      <w:r w:rsidRPr="00E612D5">
        <w:rPr>
          <w:rFonts w:ascii="Times New Roman" w:eastAsia="Times New Roman" w:hAnsi="Times New Roman" w:cs="Times New Roman"/>
          <w:b/>
          <w:bCs/>
          <w:color w:val="000000"/>
          <w:kern w:val="0"/>
          <w:sz w:val="24"/>
          <w:szCs w:val="24"/>
          <w:u w:val="single"/>
          <w14:ligatures w14:val="none"/>
        </w:rPr>
        <w:t>Beginning</w:t>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u w:val="single"/>
          <w14:ligatures w14:val="none"/>
        </w:rPr>
        <w:t>Assignments</w:t>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r w:rsidRPr="00E612D5">
        <w:rPr>
          <w:rFonts w:ascii="Times New Roman" w:eastAsia="Times New Roman" w:hAnsi="Times New Roman" w:cs="Times New Roman"/>
          <w:b/>
          <w:bCs/>
          <w:color w:val="000000"/>
          <w:kern w:val="0"/>
          <w:sz w:val="24"/>
          <w:szCs w:val="24"/>
          <w14:ligatures w14:val="none"/>
        </w:rPr>
        <w:tab/>
      </w:r>
    </w:p>
    <w:p w14:paraId="6A6B3442" w14:textId="77777777" w:rsidR="00E612D5" w:rsidRPr="00E612D5" w:rsidRDefault="00E612D5" w:rsidP="00E612D5">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kern w:val="0"/>
          <w:sz w:val="24"/>
          <w:szCs w:val="24"/>
          <w14:ligatures w14:val="none"/>
        </w:rPr>
      </w:pPr>
    </w:p>
    <w:p w14:paraId="2DC0A51D" w14:textId="560B8205" w:rsidR="00E612D5" w:rsidRPr="00E612D5" w:rsidRDefault="00E612D5" w:rsidP="00E612D5">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June </w:t>
      </w:r>
      <w:r w:rsidR="008A2841">
        <w:rPr>
          <w:rFonts w:ascii="Times New Roman" w:eastAsia="Times New Roman" w:hAnsi="Times New Roman" w:cs="Times New Roman"/>
          <w:kern w:val="0"/>
          <w:sz w:val="24"/>
          <w:szCs w:val="24"/>
          <w14:ligatures w14:val="none"/>
        </w:rPr>
        <w:t>18</w:t>
      </w:r>
      <w:r w:rsidRPr="00E612D5">
        <w:rPr>
          <w:rFonts w:ascii="Times New Roman" w:eastAsia="Times New Roman" w:hAnsi="Times New Roman" w:cs="Times New Roman"/>
          <w:kern w:val="0"/>
          <w:sz w:val="24"/>
          <w:szCs w:val="24"/>
          <w14:ligatures w14:val="none"/>
        </w:rPr>
        <w:tab/>
        <w:t>Chapter 1 – Intro to Management</w:t>
      </w:r>
    </w:p>
    <w:p w14:paraId="528B1AE8"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Chapter 2 – History of Management</w:t>
      </w:r>
    </w:p>
    <w:p w14:paraId="3D941A29"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Chapter 3 – Planning and Mission</w:t>
      </w:r>
    </w:p>
    <w:p w14:paraId="75BC759A" w14:textId="77777777" w:rsidR="00E612D5" w:rsidRPr="00E612D5" w:rsidRDefault="00E612D5" w:rsidP="00E612D5">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kern w:val="0"/>
          <w:sz w:val="24"/>
          <w:szCs w:val="24"/>
          <w14:ligatures w14:val="none"/>
        </w:rPr>
      </w:pPr>
    </w:p>
    <w:p w14:paraId="59F88590" w14:textId="3CF1DBA0"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June 2</w:t>
      </w:r>
      <w:r w:rsidR="008A2841">
        <w:rPr>
          <w:rFonts w:ascii="Times New Roman" w:eastAsia="Times New Roman" w:hAnsi="Times New Roman" w:cs="Times New Roman"/>
          <w:kern w:val="0"/>
          <w:sz w:val="24"/>
          <w:szCs w:val="24"/>
          <w14:ligatures w14:val="none"/>
        </w:rPr>
        <w:t>4</w:t>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 xml:space="preserve">Chapter 4 – Environments and Strategic Management </w:t>
      </w:r>
    </w:p>
    <w:p w14:paraId="2E28BF74"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Quiz #1 (Chapters 1 - 4)</w:t>
      </w:r>
    </w:p>
    <w:p w14:paraId="6C458C52" w14:textId="77777777" w:rsidR="00E612D5" w:rsidRPr="00E612D5" w:rsidRDefault="00E612D5" w:rsidP="00E612D5">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Chapter 5 – Decision Making </w:t>
      </w:r>
    </w:p>
    <w:p w14:paraId="4325150F"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 xml:space="preserve">Chapter 6 – Organizational Structures  </w:t>
      </w:r>
    </w:p>
    <w:p w14:paraId="00A5B041"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F674BE2" w14:textId="7EC171DB"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July </w:t>
      </w:r>
      <w:r w:rsidR="008A2841">
        <w:rPr>
          <w:rFonts w:ascii="Times New Roman" w:eastAsia="Times New Roman" w:hAnsi="Times New Roman" w:cs="Times New Roman"/>
          <w:kern w:val="0"/>
          <w:sz w:val="24"/>
          <w:szCs w:val="24"/>
          <w14:ligatures w14:val="none"/>
        </w:rPr>
        <w:t>1</w:t>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 xml:space="preserve">Chapter 7 – Human Resource Management </w:t>
      </w:r>
    </w:p>
    <w:p w14:paraId="68D705A0"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 xml:space="preserve">Chapter 8 – Groups, Teams, and Teamwork </w:t>
      </w:r>
    </w:p>
    <w:p w14:paraId="1BFFBF7E"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Quiz #2 (Chapters 5 – 8)</w:t>
      </w:r>
    </w:p>
    <w:p w14:paraId="3D61FB9F"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t xml:space="preserve"> </w:t>
      </w:r>
    </w:p>
    <w:p w14:paraId="72FEDB19" w14:textId="01547E0B"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July </w:t>
      </w:r>
      <w:r w:rsidR="008A2841">
        <w:rPr>
          <w:rFonts w:ascii="Times New Roman" w:eastAsia="Times New Roman" w:hAnsi="Times New Roman" w:cs="Times New Roman"/>
          <w:kern w:val="0"/>
          <w:sz w:val="24"/>
          <w:szCs w:val="24"/>
          <w14:ligatures w14:val="none"/>
        </w:rPr>
        <w:t>8</w:t>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 xml:space="preserve">Chapter 9 – Culture and Diversity  </w:t>
      </w:r>
    </w:p>
    <w:p w14:paraId="36285434" w14:textId="77777777" w:rsidR="00E612D5" w:rsidRPr="00E612D5" w:rsidRDefault="00E612D5" w:rsidP="00E612D5">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 xml:space="preserve">Chapter 10 – Leadership </w:t>
      </w:r>
    </w:p>
    <w:p w14:paraId="44332E20" w14:textId="77777777" w:rsidR="00E612D5" w:rsidRPr="00E612D5" w:rsidRDefault="00E612D5" w:rsidP="00E612D5">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Chapter 11 – Motivation</w:t>
      </w:r>
    </w:p>
    <w:p w14:paraId="7A7D564A"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p>
    <w:p w14:paraId="35645ED4" w14:textId="7F0AB513"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July 1</w:t>
      </w:r>
      <w:r w:rsidR="008A2841">
        <w:rPr>
          <w:rFonts w:ascii="Times New Roman" w:eastAsia="Times New Roman" w:hAnsi="Times New Roman" w:cs="Times New Roman"/>
          <w:kern w:val="0"/>
          <w:sz w:val="24"/>
          <w:szCs w:val="24"/>
          <w14:ligatures w14:val="none"/>
        </w:rPr>
        <w:t>5</w:t>
      </w:r>
      <w:r w:rsidRPr="00E612D5">
        <w:rPr>
          <w:rFonts w:ascii="Times New Roman" w:eastAsia="Times New Roman" w:hAnsi="Times New Roman" w:cs="Times New Roman"/>
          <w:kern w:val="0"/>
          <w:sz w:val="24"/>
          <w:szCs w:val="24"/>
          <w14:ligatures w14:val="none"/>
        </w:rPr>
        <w:t xml:space="preserve"> </w:t>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Chapter 12 – The Individual and the Organization</w:t>
      </w:r>
    </w:p>
    <w:p w14:paraId="6696ADED" w14:textId="77777777" w:rsidR="00E612D5" w:rsidRPr="00E612D5" w:rsidRDefault="00E612D5" w:rsidP="00E612D5">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Quiz #3 (Chapters 9 – 12)</w:t>
      </w:r>
    </w:p>
    <w:p w14:paraId="3D9B3ECE"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Chapter 13 – Ethics in Business</w:t>
      </w:r>
    </w:p>
    <w:p w14:paraId="07C53949" w14:textId="77777777" w:rsidR="00E612D5" w:rsidRPr="00E612D5" w:rsidRDefault="00E612D5" w:rsidP="00E612D5">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Chapter 14 – Communications</w:t>
      </w:r>
    </w:p>
    <w:p w14:paraId="34334DD5"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2F3DB394" w14:textId="7EAECCDC"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July 2</w:t>
      </w:r>
      <w:r w:rsidR="008A2841">
        <w:rPr>
          <w:rFonts w:ascii="Times New Roman" w:eastAsia="Times New Roman" w:hAnsi="Times New Roman" w:cs="Times New Roman"/>
          <w:kern w:val="0"/>
          <w:sz w:val="24"/>
          <w:szCs w:val="24"/>
          <w14:ligatures w14:val="none"/>
        </w:rPr>
        <w:t>2</w:t>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Chapter 15 – Control</w:t>
      </w:r>
    </w:p>
    <w:p w14:paraId="6D1F0E61" w14:textId="77777777" w:rsidR="00E612D5" w:rsidRPr="00E612D5" w:rsidRDefault="00E612D5" w:rsidP="00E612D5">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Chapter 16 – Globalization and Business</w:t>
      </w:r>
    </w:p>
    <w:p w14:paraId="5B77825E"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t xml:space="preserve">Final Quiz #4 (Chapters 13 – 16) </w:t>
      </w:r>
    </w:p>
    <w:p w14:paraId="12D135FB"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r w:rsidRPr="00E612D5">
        <w:rPr>
          <w:rFonts w:ascii="Times New Roman" w:eastAsia="Times New Roman" w:hAnsi="Times New Roman" w:cs="Times New Roman"/>
          <w:kern w:val="0"/>
          <w:sz w:val="24"/>
          <w:szCs w:val="24"/>
          <w14:ligatures w14:val="none"/>
        </w:rPr>
        <w:tab/>
      </w:r>
    </w:p>
    <w:p w14:paraId="7F108BE3" w14:textId="77777777" w:rsidR="00E612D5" w:rsidRPr="00E612D5" w:rsidRDefault="00E612D5" w:rsidP="00E612D5">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E612D5">
        <w:rPr>
          <w:rFonts w:ascii="Times New Roman" w:eastAsia="Times New Roman" w:hAnsi="Times New Roman" w:cs="Times New Roman"/>
          <w:kern w:val="0"/>
          <w:sz w:val="24"/>
          <w:szCs w:val="24"/>
          <w14:ligatures w14:val="none"/>
        </w:rPr>
        <w:tab/>
      </w:r>
    </w:p>
    <w:p w14:paraId="38D37C06" w14:textId="77777777" w:rsidR="00E612D5" w:rsidRPr="00E612D5" w:rsidRDefault="00E612D5" w:rsidP="00E612D5">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kern w:val="0"/>
          <w:sz w:val="32"/>
          <w:szCs w:val="32"/>
          <w14:ligatures w14:val="none"/>
        </w:rPr>
      </w:pPr>
      <w:r w:rsidRPr="00E612D5">
        <w:rPr>
          <w:rFonts w:ascii="Times New Roman" w:eastAsia="Times New Roman" w:hAnsi="Times New Roman" w:cs="Times New Roman"/>
          <w:b/>
          <w:color w:val="FF0000"/>
          <w:kern w:val="0"/>
          <w:sz w:val="32"/>
          <w:szCs w:val="32"/>
          <w14:ligatures w14:val="none"/>
        </w:rPr>
        <w:t>** The Final Quiz (Chapters 13 – 16) will be available beginning</w:t>
      </w:r>
    </w:p>
    <w:p w14:paraId="2449D610" w14:textId="02F12AED" w:rsidR="00E612D5" w:rsidRPr="00E612D5" w:rsidRDefault="008A2841" w:rsidP="00E612D5">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kern w:val="0"/>
          <w:sz w:val="32"/>
          <w:szCs w:val="32"/>
          <w14:ligatures w14:val="none"/>
        </w:rPr>
      </w:pPr>
      <w:r>
        <w:rPr>
          <w:rFonts w:ascii="Times New Roman" w:eastAsia="Times New Roman" w:hAnsi="Times New Roman" w:cs="Times New Roman"/>
          <w:b/>
          <w:color w:val="FF0000"/>
          <w:kern w:val="0"/>
          <w:sz w:val="32"/>
          <w:szCs w:val="32"/>
          <w14:ligatures w14:val="none"/>
        </w:rPr>
        <w:t>The first day of class</w:t>
      </w:r>
      <w:r w:rsidR="00E612D5" w:rsidRPr="00E612D5">
        <w:rPr>
          <w:rFonts w:ascii="Times New Roman" w:eastAsia="Times New Roman" w:hAnsi="Times New Roman" w:cs="Times New Roman"/>
          <w:b/>
          <w:color w:val="FF0000"/>
          <w:kern w:val="0"/>
          <w:sz w:val="32"/>
          <w:szCs w:val="32"/>
          <w14:ligatures w14:val="none"/>
        </w:rPr>
        <w:t xml:space="preserve"> and must be taken on or before July </w:t>
      </w:r>
      <w:r>
        <w:rPr>
          <w:rFonts w:ascii="Times New Roman" w:eastAsia="Times New Roman" w:hAnsi="Times New Roman" w:cs="Times New Roman"/>
          <w:b/>
          <w:color w:val="FF0000"/>
          <w:kern w:val="0"/>
          <w:sz w:val="32"/>
          <w:szCs w:val="32"/>
          <w14:ligatures w14:val="none"/>
        </w:rPr>
        <w:t>28</w:t>
      </w:r>
      <w:r w:rsidR="00E612D5" w:rsidRPr="00E612D5">
        <w:rPr>
          <w:rFonts w:ascii="Times New Roman" w:eastAsia="Times New Roman" w:hAnsi="Times New Roman" w:cs="Times New Roman"/>
          <w:b/>
          <w:color w:val="FF0000"/>
          <w:kern w:val="0"/>
          <w:sz w:val="32"/>
          <w:szCs w:val="32"/>
          <w14:ligatures w14:val="none"/>
        </w:rPr>
        <w:t>th **</w:t>
      </w:r>
    </w:p>
    <w:p w14:paraId="3FA5DC29" w14:textId="77777777" w:rsidR="00E612D5" w:rsidRPr="00E612D5" w:rsidRDefault="00E612D5" w:rsidP="00E612D5">
      <w:pPr>
        <w:widowControl w:val="0"/>
        <w:autoSpaceDE w:val="0"/>
        <w:autoSpaceDN w:val="0"/>
        <w:adjustRightInd w:val="0"/>
        <w:spacing w:after="0" w:line="240" w:lineRule="auto"/>
        <w:ind w:left="720" w:hanging="720"/>
        <w:jc w:val="center"/>
        <w:rPr>
          <w:rFonts w:ascii="Times New Roman" w:eastAsia="Times New Roman" w:hAnsi="Times New Roman" w:cs="Times New Roman"/>
          <w:b/>
          <w:kern w:val="0"/>
          <w:sz w:val="32"/>
          <w:szCs w:val="32"/>
          <w14:ligatures w14:val="none"/>
        </w:rPr>
      </w:pPr>
    </w:p>
    <w:p w14:paraId="58FBDB26" w14:textId="77777777" w:rsidR="00E612D5" w:rsidRPr="00E612D5" w:rsidRDefault="00E612D5" w:rsidP="00E612D5">
      <w:pPr>
        <w:widowControl w:val="0"/>
        <w:autoSpaceDE w:val="0"/>
        <w:autoSpaceDN w:val="0"/>
        <w:adjustRightInd w:val="0"/>
        <w:spacing w:after="0" w:line="240" w:lineRule="auto"/>
        <w:ind w:left="720" w:hanging="720"/>
        <w:jc w:val="center"/>
        <w:rPr>
          <w:rFonts w:ascii="Times New Roman" w:eastAsia="Times New Roman" w:hAnsi="Times New Roman" w:cs="Times New Roman"/>
          <w:b/>
          <w:kern w:val="0"/>
          <w:sz w:val="32"/>
          <w:szCs w:val="32"/>
          <w14:ligatures w14:val="none"/>
        </w:rPr>
      </w:pPr>
    </w:p>
    <w:p w14:paraId="51131ADE" w14:textId="77777777" w:rsidR="00E612D5" w:rsidRPr="00E612D5" w:rsidRDefault="00E612D5" w:rsidP="00E612D5">
      <w:pPr>
        <w:widowControl w:val="0"/>
        <w:autoSpaceDE w:val="0"/>
        <w:autoSpaceDN w:val="0"/>
        <w:adjustRightInd w:val="0"/>
        <w:spacing w:after="0" w:line="240" w:lineRule="auto"/>
        <w:rPr>
          <w:rFonts w:ascii="Times New Roman" w:eastAsia="Times New Roman" w:hAnsi="Times New Roman" w:cs="Times New Roman"/>
          <w:b/>
          <w:kern w:val="0"/>
          <w:sz w:val="16"/>
          <w:szCs w:val="16"/>
          <w:u w:val="single"/>
          <w14:ligatures w14:val="none"/>
        </w:rPr>
      </w:pPr>
      <w:r w:rsidRPr="00E612D5">
        <w:rPr>
          <w:rFonts w:ascii="Times New Roman" w:eastAsia="Times New Roman" w:hAnsi="Times New Roman" w:cs="Times New Roman"/>
          <w:b/>
          <w:kern w:val="0"/>
          <w:sz w:val="16"/>
          <w:szCs w:val="16"/>
          <w:u w:val="single"/>
          <w14:ligatures w14:val="none"/>
        </w:rPr>
        <w:t>DISCLAIMER:</w:t>
      </w:r>
    </w:p>
    <w:p w14:paraId="484634F1" w14:textId="128A0D68" w:rsidR="005B61AC" w:rsidRPr="008A2841" w:rsidRDefault="00E612D5" w:rsidP="008A2841">
      <w:pPr>
        <w:spacing w:after="200" w:line="276" w:lineRule="auto"/>
        <w:rPr>
          <w:rFonts w:ascii="Times New Roman" w:eastAsia="Calibri" w:hAnsi="Times New Roman" w:cs="Times New Roman"/>
          <w:kern w:val="0"/>
          <w:sz w:val="16"/>
          <w:szCs w:val="16"/>
          <w14:ligatures w14:val="none"/>
        </w:rPr>
      </w:pPr>
      <w:r w:rsidRPr="00E612D5">
        <w:rPr>
          <w:rFonts w:ascii="Times New Roman" w:eastAsia="Calibri" w:hAnsi="Times New Roman" w:cs="Times New Roman"/>
          <w:kern w:val="0"/>
          <w:sz w:val="16"/>
          <w:szCs w:val="16"/>
          <w14:ligatures w14:val="none"/>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sectPr w:rsidR="005B61AC" w:rsidRPr="008A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B292E"/>
    <w:multiLevelType w:val="hybridMultilevel"/>
    <w:tmpl w:val="93721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 w15:restartNumberingAfterBreak="0">
    <w:nsid w:val="53077ADD"/>
    <w:multiLevelType w:val="hybridMultilevel"/>
    <w:tmpl w:val="85CC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F1DFE"/>
    <w:multiLevelType w:val="hybridMultilevel"/>
    <w:tmpl w:val="A4CE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3453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657378">
    <w:abstractNumId w:val="3"/>
  </w:num>
  <w:num w:numId="3" w16cid:durableId="149172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181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09"/>
    <w:rsid w:val="00432732"/>
    <w:rsid w:val="005B61AC"/>
    <w:rsid w:val="00691F09"/>
    <w:rsid w:val="007F20B3"/>
    <w:rsid w:val="008A2841"/>
    <w:rsid w:val="00B721B1"/>
    <w:rsid w:val="00DF62A3"/>
    <w:rsid w:val="00E6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E506"/>
  <w15:chartTrackingRefBased/>
  <w15:docId w15:val="{F4B88C2C-B638-4CE2-ACAC-0B58B0F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F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1F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1F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1F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1F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1F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1F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1F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1F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1F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1F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1F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1F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1F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1F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1F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1F09"/>
    <w:rPr>
      <w:rFonts w:eastAsiaTheme="majorEastAsia" w:cstheme="majorBidi"/>
      <w:color w:val="272727" w:themeColor="text1" w:themeTint="D8"/>
    </w:rPr>
  </w:style>
  <w:style w:type="paragraph" w:styleId="Title">
    <w:name w:val="Title"/>
    <w:basedOn w:val="Normal"/>
    <w:next w:val="Normal"/>
    <w:link w:val="TitleChar"/>
    <w:uiPriority w:val="10"/>
    <w:qFormat/>
    <w:rsid w:val="00691F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F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1F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1F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1F09"/>
    <w:pPr>
      <w:spacing w:before="160"/>
      <w:jc w:val="center"/>
    </w:pPr>
    <w:rPr>
      <w:i/>
      <w:iCs/>
      <w:color w:val="404040" w:themeColor="text1" w:themeTint="BF"/>
    </w:rPr>
  </w:style>
  <w:style w:type="character" w:customStyle="1" w:styleId="QuoteChar">
    <w:name w:val="Quote Char"/>
    <w:basedOn w:val="DefaultParagraphFont"/>
    <w:link w:val="Quote"/>
    <w:uiPriority w:val="29"/>
    <w:rsid w:val="00691F09"/>
    <w:rPr>
      <w:i/>
      <w:iCs/>
      <w:color w:val="404040" w:themeColor="text1" w:themeTint="BF"/>
    </w:rPr>
  </w:style>
  <w:style w:type="paragraph" w:styleId="ListParagraph">
    <w:name w:val="List Paragraph"/>
    <w:basedOn w:val="Normal"/>
    <w:uiPriority w:val="34"/>
    <w:qFormat/>
    <w:rsid w:val="00691F09"/>
    <w:pPr>
      <w:ind w:left="720"/>
      <w:contextualSpacing/>
    </w:pPr>
  </w:style>
  <w:style w:type="character" w:styleId="IntenseEmphasis">
    <w:name w:val="Intense Emphasis"/>
    <w:basedOn w:val="DefaultParagraphFont"/>
    <w:uiPriority w:val="21"/>
    <w:qFormat/>
    <w:rsid w:val="00691F09"/>
    <w:rPr>
      <w:i/>
      <w:iCs/>
      <w:color w:val="0F4761" w:themeColor="accent1" w:themeShade="BF"/>
    </w:rPr>
  </w:style>
  <w:style w:type="paragraph" w:styleId="IntenseQuote">
    <w:name w:val="Intense Quote"/>
    <w:basedOn w:val="Normal"/>
    <w:next w:val="Normal"/>
    <w:link w:val="IntenseQuoteChar"/>
    <w:uiPriority w:val="30"/>
    <w:qFormat/>
    <w:rsid w:val="00691F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1F09"/>
    <w:rPr>
      <w:i/>
      <w:iCs/>
      <w:color w:val="0F4761" w:themeColor="accent1" w:themeShade="BF"/>
    </w:rPr>
  </w:style>
  <w:style w:type="character" w:styleId="IntenseReference">
    <w:name w:val="Intense Reference"/>
    <w:basedOn w:val="DefaultParagraphFont"/>
    <w:uiPriority w:val="32"/>
    <w:qFormat/>
    <w:rsid w:val="00691F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academicpoliciesprocedures/classattendance/" TargetMode="External"/><Relationship Id="rId5" Type="http://schemas.openxmlformats.org/officeDocument/2006/relationships/hyperlink" Target="https://courses.lumenlearning.com/wmopen-principlesof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Bunn</dc:creator>
  <cp:keywords/>
  <dc:description/>
  <cp:lastModifiedBy>Dr. B. Bunn</cp:lastModifiedBy>
  <cp:revision>5</cp:revision>
  <dcterms:created xsi:type="dcterms:W3CDTF">2024-04-16T19:47:00Z</dcterms:created>
  <dcterms:modified xsi:type="dcterms:W3CDTF">2024-04-18T22:50:00Z</dcterms:modified>
</cp:coreProperties>
</file>